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AD7D" w14:textId="541555C0" w:rsidR="00BA49B0" w:rsidRPr="00905CDE" w:rsidRDefault="00BA49B0" w:rsidP="00F32D56">
      <w:pPr>
        <w:snapToGrid w:val="0"/>
        <w:spacing w:line="240" w:lineRule="auto"/>
        <w:jc w:val="center"/>
        <w:rPr>
          <w:rFonts w:ascii="微軟正黑體" w:eastAsia="微軟正黑體" w:hAnsi="微軟正黑體"/>
          <w:color w:val="262626" w:themeColor="text1" w:themeTint="D9"/>
        </w:rPr>
      </w:pPr>
      <w:r w:rsidRPr="00905CDE">
        <w:rPr>
          <w:rFonts w:ascii="微軟正黑體" w:eastAsia="微軟正黑體" w:hAnsi="微軟正黑體"/>
          <w:b/>
          <w:color w:val="262626" w:themeColor="text1" w:themeTint="D9"/>
          <w:sz w:val="36"/>
          <w:szCs w:val="36"/>
        </w:rPr>
        <w:t>20</w:t>
      </w:r>
      <w:r w:rsidR="00D01D29" w:rsidRPr="00905CDE">
        <w:rPr>
          <w:rFonts w:ascii="微軟正黑體" w:eastAsia="微軟正黑體" w:hAnsi="微軟正黑體" w:hint="eastAsia"/>
          <w:b/>
          <w:color w:val="262626" w:themeColor="text1" w:themeTint="D9"/>
          <w:sz w:val="36"/>
          <w:szCs w:val="36"/>
        </w:rPr>
        <w:t>20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  <w:sz w:val="36"/>
          <w:szCs w:val="36"/>
        </w:rPr>
        <w:t>《曠野的聲音》</w:t>
      </w:r>
      <w:r w:rsidRPr="00905CDE">
        <w:rPr>
          <w:rFonts w:ascii="微軟正黑體" w:eastAsia="微軟正黑體" w:hAnsi="微軟正黑體" w:hint="eastAsia"/>
          <w:b/>
          <w:color w:val="262626" w:themeColor="text1" w:themeTint="D9"/>
          <w:sz w:val="36"/>
          <w:szCs w:val="36"/>
        </w:rPr>
        <w:t>讀書會</w:t>
      </w:r>
      <w:r w:rsidR="00E13CBD" w:rsidRPr="00905CDE">
        <w:rPr>
          <w:rFonts w:ascii="微軟正黑體" w:eastAsia="微軟正黑體" w:hAnsi="微軟正黑體" w:hint="eastAsia"/>
          <w:b/>
          <w:color w:val="262626" w:themeColor="text1" w:themeTint="D9"/>
          <w:sz w:val="36"/>
          <w:szCs w:val="36"/>
        </w:rPr>
        <w:t xml:space="preserve">  </w:t>
      </w:r>
      <w:r w:rsidRPr="007B504A">
        <w:rPr>
          <w:rFonts w:ascii="微軟正黑體" w:eastAsia="微軟正黑體" w:hAnsi="微軟正黑體" w:hint="eastAsia"/>
          <w:b/>
          <w:color w:val="262626" w:themeColor="text1" w:themeTint="D9"/>
          <w:sz w:val="36"/>
          <w:szCs w:val="36"/>
          <w:highlight w:val="yellow"/>
        </w:rPr>
        <w:t>(星期四上午)</w:t>
      </w:r>
    </w:p>
    <w:p w14:paraId="193123A8" w14:textId="77777777" w:rsidR="0066540E" w:rsidRPr="00905CDE" w:rsidRDefault="00BA49B0" w:rsidP="00F32D56">
      <w:pPr>
        <w:numPr>
          <w:ilvl w:val="0"/>
          <w:numId w:val="1"/>
        </w:numPr>
        <w:snapToGrid w:val="0"/>
        <w:spacing w:line="240" w:lineRule="auto"/>
        <w:jc w:val="both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閱書：曠野的聲音(智庫文化出版)</w:t>
      </w:r>
      <w:r w:rsidR="0066540E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 xml:space="preserve">  </w:t>
      </w:r>
    </w:p>
    <w:p w14:paraId="54C4716E" w14:textId="0DF9656D" w:rsidR="00BA49B0" w:rsidRPr="00905CDE" w:rsidRDefault="0066540E" w:rsidP="00F32D56">
      <w:pPr>
        <w:snapToGrid w:val="0"/>
        <w:spacing w:line="240" w:lineRule="auto"/>
        <w:ind w:left="390"/>
        <w:jc w:val="both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影片：</w:t>
      </w:r>
      <w:r w:rsidR="00E45221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歐文‧亞隆的心靈療癒</w:t>
      </w:r>
      <w:r w:rsidR="00E45221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ab/>
        <w:t>小樹的故事  聖境預言書</w:t>
      </w:r>
    </w:p>
    <w:p w14:paraId="7B476789" w14:textId="77777777" w:rsidR="000016E1" w:rsidRPr="00905CDE" w:rsidRDefault="00BA49B0" w:rsidP="00F32D56">
      <w:pPr>
        <w:snapToGrid w:val="0"/>
        <w:spacing w:line="240" w:lineRule="auto"/>
        <w:jc w:val="both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二、目的：</w:t>
      </w:r>
    </w:p>
    <w:p w14:paraId="0F4076E2" w14:textId="1D7F683E" w:rsidR="00BA49B0" w:rsidRPr="00905CDE" w:rsidRDefault="000016E1" w:rsidP="00F32D56">
      <w:pPr>
        <w:snapToGrid w:val="0"/>
        <w:spacing w:line="240" w:lineRule="auto"/>
        <w:jc w:val="both"/>
        <w:rPr>
          <w:rFonts w:ascii="微軟正黑體" w:eastAsia="微軟正黑體" w:hAnsi="微軟正黑體"/>
          <w:b/>
          <w:bCs/>
          <w:color w:val="262626" w:themeColor="text1" w:themeTint="D9"/>
          <w:sz w:val="22"/>
          <w:szCs w:val="22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 xml:space="preserve">   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  <w:sz w:val="22"/>
          <w:szCs w:val="22"/>
        </w:rPr>
        <w:t xml:space="preserve"> 一位美國醫生瑪洛．摩根在澳洲沙漠的心靈之旅。因受到「真人部族」的召換，</w:t>
      </w:r>
      <w:r w:rsidR="002523B9" w:rsidRPr="00905CDE">
        <w:rPr>
          <w:rFonts w:ascii="微軟正黑體" w:eastAsia="微軟正黑體" w:hAnsi="微軟正黑體" w:hint="eastAsia"/>
          <w:b/>
          <w:bCs/>
          <w:color w:val="262626" w:themeColor="text1" w:themeTint="D9"/>
          <w:sz w:val="22"/>
          <w:szCs w:val="22"/>
        </w:rPr>
        <w:t>加入了原住民徒步穿越澳洲大陸的曠野漫遊。從第一天的旅程開始，她便持續接受來自生理、心理不同的測試與考驗。在這段不平凡的旅程中，她驚訝地發現原住民是如何與大自然維持和諧的生態關係，並見證了「真人部族」沿襲自然、原始本能生存方式、傳統五萬年古老文化的哲學智慧</w:t>
      </w:r>
      <w:r w:rsidR="008B7DBB" w:rsidRPr="00905CDE">
        <w:rPr>
          <w:rFonts w:ascii="微軟正黑體" w:eastAsia="微軟正黑體" w:hAnsi="微軟正黑體"/>
          <w:b/>
          <w:bCs/>
          <w:color w:val="262626" w:themeColor="text1" w:themeTint="D9"/>
          <w:sz w:val="22"/>
          <w:szCs w:val="22"/>
        </w:rPr>
        <w:t>…</w:t>
      </w:r>
      <w:r w:rsidR="008B7DBB" w:rsidRPr="00905CDE">
        <w:rPr>
          <w:rFonts w:ascii="微軟正黑體" w:eastAsia="微軟正黑體" w:hAnsi="微軟正黑體" w:hint="eastAsia"/>
          <w:b/>
          <w:bCs/>
          <w:color w:val="262626" w:themeColor="text1" w:themeTint="D9"/>
          <w:sz w:val="22"/>
          <w:szCs w:val="22"/>
        </w:rPr>
        <w:t>.</w:t>
      </w:r>
    </w:p>
    <w:p w14:paraId="01FD5388" w14:textId="320FFE43" w:rsidR="00BA49B0" w:rsidRPr="00905CDE" w:rsidRDefault="00BA49B0" w:rsidP="00F32D56">
      <w:pPr>
        <w:snapToGrid w:val="0"/>
        <w:spacing w:line="240" w:lineRule="auto"/>
        <w:jc w:val="both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三、時間：2020年</w:t>
      </w:r>
      <w:r w:rsidR="00D01D29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02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月</w:t>
      </w:r>
      <w:r w:rsidR="00D01D29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20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 xml:space="preserve">日至 </w:t>
      </w:r>
      <w:r w:rsidR="00D01D29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07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月</w:t>
      </w:r>
      <w:r w:rsidR="00D01D29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02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日  共</w:t>
      </w:r>
      <w:r w:rsidR="00D01D29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18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 xml:space="preserve"> 次</w:t>
      </w:r>
      <w:r w:rsidR="000016E1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 xml:space="preserve">  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每週四09：30~~11：30</w:t>
      </w:r>
    </w:p>
    <w:p w14:paraId="6E7A47F1" w14:textId="77777777" w:rsidR="00BA49B0" w:rsidRPr="00905CDE" w:rsidRDefault="00BA49B0" w:rsidP="00F32D56">
      <w:pPr>
        <w:snapToGrid w:val="0"/>
        <w:spacing w:line="240" w:lineRule="auto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四.對象 :有興趣學習之書友</w:t>
      </w:r>
    </w:p>
    <w:p w14:paraId="6426E9F4" w14:textId="7BC54647" w:rsidR="00BA49B0" w:rsidRPr="00905CDE" w:rsidRDefault="00BA49B0" w:rsidP="00F32D56">
      <w:pPr>
        <w:snapToGrid w:val="0"/>
        <w:spacing w:line="240" w:lineRule="auto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五.地點：高雄學苑401教室(高雄市三民區大順二路417號  里仁店4樓)</w:t>
      </w:r>
    </w:p>
    <w:p w14:paraId="43EA1AB8" w14:textId="77777777" w:rsidR="00BA49B0" w:rsidRPr="00905CDE" w:rsidRDefault="00BA49B0" w:rsidP="00F32D56">
      <w:pPr>
        <w:snapToGrid w:val="0"/>
        <w:spacing w:line="240" w:lineRule="auto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六.費用 : 全免(書籍請學員自備)</w:t>
      </w:r>
    </w:p>
    <w:p w14:paraId="070FDFF6" w14:textId="589D8A1E" w:rsidR="00BA49B0" w:rsidRPr="00905CDE" w:rsidRDefault="00BA49B0" w:rsidP="00F32D56">
      <w:pPr>
        <w:snapToGrid w:val="0"/>
        <w:spacing w:line="240" w:lineRule="auto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 xml:space="preserve">七.報名日期 : 即日起至 </w:t>
      </w:r>
      <w:r w:rsidR="00094F4A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2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月</w:t>
      </w:r>
      <w:r w:rsidR="00094F4A"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10</w:t>
      </w: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日</w:t>
      </w:r>
    </w:p>
    <w:p w14:paraId="070F8F0D" w14:textId="51E04C9E" w:rsidR="00BA49B0" w:rsidRDefault="00BA49B0" w:rsidP="00F32D56">
      <w:pPr>
        <w:snapToGrid w:val="0"/>
        <w:spacing w:line="240" w:lineRule="auto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八.報名專線 : 林令真0919-886-622  陳夏惠0920-3</w:t>
      </w:r>
      <w:bookmarkStart w:id="0" w:name="_GoBack"/>
      <w:bookmarkEnd w:id="0"/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89-877</w:t>
      </w:r>
    </w:p>
    <w:p w14:paraId="50821571" w14:textId="2485E749" w:rsidR="00065E11" w:rsidRPr="00065E11" w:rsidRDefault="00065E11" w:rsidP="00065E11">
      <w:pPr>
        <w:snapToGrid w:val="0"/>
        <w:spacing w:line="240" w:lineRule="auto"/>
        <w:ind w:firstLineChars="650" w:firstLine="1560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065E11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或回傳報名表至e0920389877@gmail.com</w:t>
      </w:r>
    </w:p>
    <w:p w14:paraId="7AEF9F6A" w14:textId="77777777" w:rsidR="00BA49B0" w:rsidRPr="00905CDE" w:rsidRDefault="00BA49B0" w:rsidP="00F32D56">
      <w:pPr>
        <w:snapToGrid w:val="0"/>
        <w:spacing w:line="240" w:lineRule="auto"/>
        <w:rPr>
          <w:rFonts w:ascii="微軟正黑體" w:eastAsia="微軟正黑體" w:hAnsi="微軟正黑體"/>
          <w:b/>
          <w:bCs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bCs/>
          <w:color w:val="262626" w:themeColor="text1" w:themeTint="D9"/>
        </w:rPr>
        <w:t>九、課程表</w:t>
      </w:r>
    </w:p>
    <w:tbl>
      <w:tblPr>
        <w:tblW w:w="8610" w:type="dxa"/>
        <w:tblInd w:w="5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15"/>
        <w:gridCol w:w="1132"/>
        <w:gridCol w:w="6663"/>
      </w:tblGrid>
      <w:tr w:rsidR="00905CDE" w:rsidRPr="00905CDE" w14:paraId="31CC3EA8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C3A077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次別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EFD1EB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日期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54F24C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內容進度</w:t>
            </w:r>
          </w:p>
        </w:tc>
      </w:tr>
      <w:tr w:rsidR="00905CDE" w:rsidRPr="00905CDE" w14:paraId="2AE2D220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8C926C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D9DA9D" w14:textId="21CF5500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02/20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4A306" w14:textId="59E19C22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 xml:space="preserve">開學樂 (影片 : </w:t>
            </w:r>
            <w:bookmarkStart w:id="1" w:name="_Hlk25424046"/>
            <w:r w:rsidR="00E45221"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歐文‧亞隆的心靈療癒</w:t>
            </w:r>
            <w:bookmarkEnd w:id="1"/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)</w:t>
            </w:r>
          </w:p>
        </w:tc>
      </w:tr>
      <w:tr w:rsidR="00905CDE" w:rsidRPr="00905CDE" w14:paraId="6FFFCAC9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A3D29E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3CBB1" w14:textId="29FC97A0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02/27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A2C67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推薦序 ~ 第二章     (P1    ~   P25)</w:t>
            </w:r>
          </w:p>
        </w:tc>
      </w:tr>
      <w:tr w:rsidR="00905CDE" w:rsidRPr="00905CDE" w14:paraId="3E73B6F4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136B31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041F79" w14:textId="3A294924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03/05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85BA5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第三章 ~ 第四章     (P28   ~   P52)</w:t>
            </w:r>
          </w:p>
        </w:tc>
      </w:tr>
      <w:tr w:rsidR="00905CDE" w:rsidRPr="00905CDE" w14:paraId="1681578A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3E73A5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78C50" w14:textId="5CE7B5FB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03/12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E86D8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第五章 ~ 第六章     (P54   ~   P75)</w:t>
            </w:r>
          </w:p>
        </w:tc>
      </w:tr>
      <w:tr w:rsidR="00905CDE" w:rsidRPr="00905CDE" w14:paraId="1FD23E69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07FAE2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0A151" w14:textId="403D3819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03/19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98BF2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第七章 ~ 第八章     (P78   ~   P100)</w:t>
            </w:r>
          </w:p>
        </w:tc>
      </w:tr>
      <w:tr w:rsidR="00905CDE" w:rsidRPr="00905CDE" w14:paraId="60809DE5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B0F88A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3BC164" w14:textId="079DEFBA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03/26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76EB73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第九章 ~ 第十章     (P102  ~   P114)</w:t>
            </w:r>
          </w:p>
        </w:tc>
      </w:tr>
      <w:tr w:rsidR="00905CDE" w:rsidRPr="00905CDE" w14:paraId="1BEDD1DB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364E8E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07ACC" w14:textId="636253EB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04/09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3BC74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 xml:space="preserve">影片 : </w:t>
            </w:r>
            <w:bookmarkStart w:id="2" w:name="_Hlk25424064"/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 xml:space="preserve">小樹的故事 </w:t>
            </w:r>
            <w:bookmarkEnd w:id="2"/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 xml:space="preserve">   </w:t>
            </w:r>
          </w:p>
        </w:tc>
      </w:tr>
      <w:tr w:rsidR="00905CDE" w:rsidRPr="00905CDE" w14:paraId="54C33CE0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98854B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E53B5" w14:textId="4E3A4CF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04/16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E08D8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第十一章 ~ 第十二章 (P116  ~  P135)</w:t>
            </w:r>
          </w:p>
        </w:tc>
      </w:tr>
      <w:tr w:rsidR="00905CDE" w:rsidRPr="00905CDE" w14:paraId="430EA140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034E4A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F62D2" w14:textId="2DA77D78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04/23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EE861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第十三章 ~ 第十四章 (P138  ~  P159)</w:t>
            </w:r>
          </w:p>
        </w:tc>
      </w:tr>
      <w:tr w:rsidR="00905CDE" w:rsidRPr="00905CDE" w14:paraId="2187F4F6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4CF61C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A4C30" w14:textId="0D8520FD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04/30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99BA3D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第十五章 ~ 第十六章 (P162  ~  P170)</w:t>
            </w:r>
          </w:p>
        </w:tc>
      </w:tr>
      <w:tr w:rsidR="00905CDE" w:rsidRPr="00905CDE" w14:paraId="0027B4C8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CD3B49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684905" w14:textId="06B0504F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05/07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C61511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第十七章 ~ 第十八章 (P172  ~  P185)</w:t>
            </w:r>
          </w:p>
        </w:tc>
      </w:tr>
      <w:tr w:rsidR="00905CDE" w:rsidRPr="00905CDE" w14:paraId="290DE396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4EFAEE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D3EA1" w14:textId="35058F89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05/14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850E1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第十九章 ~ 第二十章 (P188  ~  P205)</w:t>
            </w:r>
          </w:p>
        </w:tc>
      </w:tr>
      <w:tr w:rsidR="00905CDE" w:rsidRPr="00905CDE" w14:paraId="005FB179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E0B0CF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BBB56" w14:textId="31605463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05/21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7E8652" w14:textId="4D9C0D96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影片 :</w:t>
            </w:r>
            <w:bookmarkStart w:id="3" w:name="_Hlk25424083"/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 xml:space="preserve"> </w:t>
            </w:r>
            <w:bookmarkEnd w:id="3"/>
            <w:r w:rsidR="00E45221"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聖境預言書</w:t>
            </w:r>
          </w:p>
        </w:tc>
      </w:tr>
      <w:tr w:rsidR="00905CDE" w:rsidRPr="00905CDE" w14:paraId="0F2829F0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2819D0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733CE0" w14:textId="579216BB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05/28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3060F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第二十一章  ~ 第二十二章  (P208  ~  P230)</w:t>
            </w:r>
          </w:p>
        </w:tc>
      </w:tr>
      <w:tr w:rsidR="00905CDE" w:rsidRPr="00905CDE" w14:paraId="510F1640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DD8267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E07552" w14:textId="11D7D20B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06/04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1A4B3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第二十三章  ~ 第二十四章  (P232  ~  P254)</w:t>
            </w:r>
          </w:p>
        </w:tc>
      </w:tr>
      <w:tr w:rsidR="00905CDE" w:rsidRPr="00905CDE" w14:paraId="34D64D85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D56AD1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FBE65" w14:textId="1FA19FF4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06/11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82D29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第二十五章  ~ 第二十六章  (P255  ~  P267)</w:t>
            </w:r>
          </w:p>
        </w:tc>
      </w:tr>
      <w:tr w:rsidR="00905CDE" w:rsidRPr="00905CDE" w14:paraId="7BA1ADF3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68AB94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B1272" w14:textId="168210B6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06/18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F9CC5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第二十七章  ~ 第二十八章  (P270  ~  P282)</w:t>
            </w:r>
          </w:p>
        </w:tc>
      </w:tr>
      <w:tr w:rsidR="00905CDE" w:rsidRPr="00905CDE" w14:paraId="79C76CA5" w14:textId="77777777" w:rsidTr="00905CDE">
        <w:trPr>
          <w:trHeight w:val="20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9B4BE0" w14:textId="77777777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A88F2" w14:textId="0785F48E" w:rsidR="00C65055" w:rsidRPr="00905CDE" w:rsidRDefault="00C65055" w:rsidP="00905CDE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07</w:t>
            </w:r>
            <w:r w:rsidR="00254AFB"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  <w:t>/</w:t>
            </w:r>
            <w:r w:rsidR="00670A1C"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0</w:t>
            </w: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248B13" w14:textId="77777777" w:rsidR="00C65055" w:rsidRPr="00905CDE" w:rsidRDefault="00C65055" w:rsidP="00905CDE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262626" w:themeColor="text1" w:themeTint="D9"/>
                <w:sz w:val="22"/>
                <w:szCs w:val="22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2"/>
                <w:szCs w:val="22"/>
              </w:rPr>
              <w:t>第二十九章  ~ 第三十章    (P284  ~  P302)</w:t>
            </w:r>
          </w:p>
        </w:tc>
      </w:tr>
    </w:tbl>
    <w:p w14:paraId="7A31E389" w14:textId="292C4832" w:rsidR="00BA49B0" w:rsidRPr="00905CDE" w:rsidRDefault="00BA49B0" w:rsidP="00F32D56">
      <w:pPr>
        <w:snapToGrid w:val="0"/>
        <w:spacing w:line="240" w:lineRule="auto"/>
        <w:jc w:val="both"/>
        <w:rPr>
          <w:rFonts w:ascii="微軟正黑體" w:eastAsia="微軟正黑體" w:hAnsi="微軟正黑體"/>
          <w:b/>
          <w:color w:val="262626" w:themeColor="text1" w:themeTint="D9"/>
        </w:rPr>
      </w:pPr>
      <w:r w:rsidRPr="00905CDE">
        <w:rPr>
          <w:rFonts w:ascii="微軟正黑體" w:eastAsia="微軟正黑體" w:hAnsi="微軟正黑體" w:hint="eastAsia"/>
          <w:b/>
          <w:color w:val="262626" w:themeColor="text1" w:themeTint="D9"/>
        </w:rPr>
        <w:t>-----------------------------------------------------------------------</w:t>
      </w:r>
      <w:r w:rsidR="007B504A" w:rsidRPr="00905CDE">
        <w:rPr>
          <w:rFonts w:ascii="微軟正黑體" w:eastAsia="微軟正黑體" w:hAnsi="微軟正黑體" w:hint="eastAsia"/>
          <w:b/>
          <w:color w:val="262626" w:themeColor="text1" w:themeTint="D9"/>
        </w:rPr>
        <w:t>------------------</w:t>
      </w:r>
      <w:r w:rsidR="00670A1C" w:rsidRPr="00905CDE">
        <w:rPr>
          <w:rFonts w:ascii="微軟正黑體" w:eastAsia="微軟正黑體" w:hAnsi="微軟正黑體" w:hint="eastAsia"/>
          <w:b/>
          <w:color w:val="262626" w:themeColor="text1" w:themeTint="D9"/>
        </w:rPr>
        <w:t>------</w:t>
      </w:r>
      <w:r w:rsidRPr="00905CDE">
        <w:rPr>
          <w:rFonts w:ascii="微軟正黑體" w:eastAsia="微軟正黑體" w:hAnsi="微軟正黑體" w:hint="eastAsia"/>
          <w:b/>
          <w:color w:val="262626" w:themeColor="text1" w:themeTint="D9"/>
        </w:rPr>
        <w:t xml:space="preserve"> </w:t>
      </w:r>
    </w:p>
    <w:p w14:paraId="66F2F2FB" w14:textId="22DA7B5C" w:rsidR="00BA49B0" w:rsidRPr="00905CDE" w:rsidRDefault="00BA49B0" w:rsidP="007B504A">
      <w:pPr>
        <w:tabs>
          <w:tab w:val="left" w:pos="2460"/>
          <w:tab w:val="center" w:pos="5386"/>
        </w:tabs>
        <w:snapToGrid w:val="0"/>
        <w:spacing w:line="240" w:lineRule="auto"/>
        <w:jc w:val="center"/>
        <w:rPr>
          <w:rFonts w:ascii="微軟正黑體" w:eastAsia="微軟正黑體" w:hAnsi="微軟正黑體"/>
          <w:b/>
          <w:color w:val="262626" w:themeColor="text1" w:themeTint="D9"/>
          <w:sz w:val="28"/>
          <w:szCs w:val="28"/>
        </w:rPr>
      </w:pPr>
      <w:r w:rsidRPr="00905CDE">
        <w:rPr>
          <w:rFonts w:ascii="微軟正黑體" w:eastAsia="微軟正黑體" w:hAnsi="微軟正黑體" w:hint="eastAsia"/>
          <w:b/>
          <w:color w:val="262626" w:themeColor="text1" w:themeTint="D9"/>
          <w:sz w:val="28"/>
          <w:szCs w:val="28"/>
        </w:rPr>
        <w:t>20</w:t>
      </w:r>
      <w:r w:rsidR="00094F4A" w:rsidRPr="00905CDE">
        <w:rPr>
          <w:rFonts w:ascii="微軟正黑體" w:eastAsia="微軟正黑體" w:hAnsi="微軟正黑體" w:hint="eastAsia"/>
          <w:b/>
          <w:color w:val="262626" w:themeColor="text1" w:themeTint="D9"/>
          <w:sz w:val="28"/>
          <w:szCs w:val="28"/>
        </w:rPr>
        <w:t>20</w:t>
      </w:r>
      <w:r w:rsidRPr="00905CDE">
        <w:rPr>
          <w:rFonts w:ascii="微軟正黑體" w:eastAsia="微軟正黑體" w:hAnsi="微軟正黑體" w:hint="eastAsia"/>
          <w:b/>
          <w:color w:val="262626" w:themeColor="text1" w:themeTint="D9"/>
          <w:sz w:val="28"/>
          <w:szCs w:val="28"/>
        </w:rPr>
        <w:t>《</w:t>
      </w:r>
      <w:r w:rsidR="00094F4A" w:rsidRPr="00905CDE">
        <w:rPr>
          <w:rFonts w:ascii="微軟正黑體" w:eastAsia="微軟正黑體" w:hAnsi="微軟正黑體" w:hint="eastAsia"/>
          <w:b/>
          <w:color w:val="262626" w:themeColor="text1" w:themeTint="D9"/>
          <w:sz w:val="28"/>
          <w:szCs w:val="28"/>
        </w:rPr>
        <w:t>曠野的聲音</w:t>
      </w:r>
      <w:r w:rsidRPr="00905CDE">
        <w:rPr>
          <w:rFonts w:ascii="微軟正黑體" w:eastAsia="微軟正黑體" w:hAnsi="微軟正黑體" w:hint="eastAsia"/>
          <w:b/>
          <w:color w:val="262626" w:themeColor="text1" w:themeTint="D9"/>
          <w:sz w:val="28"/>
          <w:szCs w:val="28"/>
        </w:rPr>
        <w:t>》讀書會報名表</w:t>
      </w:r>
    </w:p>
    <w:tbl>
      <w:tblPr>
        <w:tblW w:w="10034" w:type="dxa"/>
        <w:tblInd w:w="-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15"/>
        <w:gridCol w:w="1418"/>
        <w:gridCol w:w="2407"/>
        <w:gridCol w:w="1905"/>
        <w:gridCol w:w="2204"/>
        <w:gridCol w:w="1285"/>
      </w:tblGrid>
      <w:tr w:rsidR="00905CDE" w:rsidRPr="00905CDE" w14:paraId="37569B71" w14:textId="77777777" w:rsidTr="00CB2AAA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1607CE6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DA444BE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姓</w:t>
            </w:r>
            <w:r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  <w:t xml:space="preserve">    </w:t>
            </w: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名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1EE07E9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研</w:t>
            </w:r>
            <w:r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討</w:t>
            </w:r>
            <w:r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班</w:t>
            </w:r>
            <w:r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別</w:t>
            </w:r>
            <w:r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3B25C27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聯絡電話</w:t>
            </w:r>
            <w:r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C85E3DC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手機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78368C1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備註</w:t>
            </w:r>
          </w:p>
        </w:tc>
      </w:tr>
      <w:tr w:rsidR="00905CDE" w:rsidRPr="00905CDE" w14:paraId="6EDDB494" w14:textId="77777777" w:rsidTr="00CB2AAA">
        <w:trPr>
          <w:trHeight w:val="284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0960409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62599C5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B8905DD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2B2CD52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07B9B0F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0F840E1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905CDE" w:rsidRPr="00905CDE" w14:paraId="24A73D60" w14:textId="77777777" w:rsidTr="00CB2AAA">
        <w:trPr>
          <w:trHeight w:val="284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A6589FD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46B86A7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C19830C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9C516B0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90421AC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E8CA51D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905CDE" w:rsidRPr="00905CDE" w14:paraId="33F998E8" w14:textId="77777777" w:rsidTr="00CB2AAA">
        <w:trPr>
          <w:trHeight w:val="284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EEA5ED2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0447B0D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E31769E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AA05D84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5309428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3B07807" w14:textId="77777777" w:rsidR="00BA49B0" w:rsidRPr="00905CDE" w:rsidRDefault="00BA49B0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</w:tr>
      <w:tr w:rsidR="00905CDE" w:rsidRPr="00905CDE" w14:paraId="4CCD32B6" w14:textId="77777777" w:rsidTr="00CB2AAA">
        <w:trPr>
          <w:trHeight w:val="284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83C1AB9" w14:textId="06622DCF" w:rsidR="000016E1" w:rsidRPr="00905CDE" w:rsidRDefault="000016E1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  <w:r w:rsidRPr="00905CDE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4D9FF20" w14:textId="77777777" w:rsidR="000016E1" w:rsidRPr="00905CDE" w:rsidRDefault="000016E1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A1D593F" w14:textId="77777777" w:rsidR="000016E1" w:rsidRPr="00905CDE" w:rsidRDefault="000016E1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2F5B203" w14:textId="77777777" w:rsidR="000016E1" w:rsidRPr="00905CDE" w:rsidRDefault="000016E1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6BAD4B0" w14:textId="77777777" w:rsidR="000016E1" w:rsidRPr="00905CDE" w:rsidRDefault="000016E1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87E353C" w14:textId="77777777" w:rsidR="000016E1" w:rsidRPr="00905CDE" w:rsidRDefault="000016E1" w:rsidP="00F32D56">
            <w:pPr>
              <w:snapToGrid w:val="0"/>
              <w:spacing w:line="240" w:lineRule="auto"/>
              <w:rPr>
                <w:rFonts w:ascii="微軟正黑體" w:eastAsia="微軟正黑體" w:hAnsi="微軟正黑體"/>
                <w:b/>
                <w:color w:val="262626" w:themeColor="text1" w:themeTint="D9"/>
                <w:sz w:val="26"/>
                <w:szCs w:val="26"/>
              </w:rPr>
            </w:pPr>
          </w:p>
        </w:tc>
      </w:tr>
    </w:tbl>
    <w:p w14:paraId="096BD97F" w14:textId="425F1243" w:rsidR="00506DB4" w:rsidRPr="00905CDE" w:rsidRDefault="00D2121D" w:rsidP="00F32D56">
      <w:pPr>
        <w:tabs>
          <w:tab w:val="left" w:pos="2460"/>
          <w:tab w:val="center" w:pos="5386"/>
        </w:tabs>
        <w:snapToGrid w:val="0"/>
        <w:spacing w:line="240" w:lineRule="auto"/>
        <w:rPr>
          <w:rFonts w:ascii="微軟正黑體" w:eastAsia="微軟正黑體" w:hAnsi="微軟正黑體"/>
          <w:color w:val="262626" w:themeColor="text1" w:themeTint="D9"/>
        </w:rPr>
      </w:pPr>
      <w:r w:rsidRPr="00905CDE">
        <w:rPr>
          <w:rFonts w:ascii="微軟正黑體" w:eastAsia="微軟正黑體" w:hAnsi="微軟正黑體"/>
          <w:b/>
          <w:color w:val="262626" w:themeColor="text1" w:themeTint="D9"/>
          <w:sz w:val="28"/>
          <w:szCs w:val="28"/>
        </w:rPr>
        <w:lastRenderedPageBreak/>
        <w:tab/>
      </w:r>
    </w:p>
    <w:sectPr w:rsidR="00506DB4" w:rsidRPr="00905CDE" w:rsidSect="00905CDE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5976E" w14:textId="77777777" w:rsidR="008A2BEF" w:rsidRDefault="008A2BEF" w:rsidP="00F32D56">
      <w:pPr>
        <w:spacing w:line="240" w:lineRule="auto"/>
      </w:pPr>
      <w:r>
        <w:separator/>
      </w:r>
    </w:p>
  </w:endnote>
  <w:endnote w:type="continuationSeparator" w:id="0">
    <w:p w14:paraId="06CCF4EB" w14:textId="77777777" w:rsidR="008A2BEF" w:rsidRDefault="008A2BEF" w:rsidP="00F32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82CD" w14:textId="77777777" w:rsidR="008A2BEF" w:rsidRDefault="008A2BEF" w:rsidP="00F32D56">
      <w:pPr>
        <w:spacing w:line="240" w:lineRule="auto"/>
      </w:pPr>
      <w:r>
        <w:separator/>
      </w:r>
    </w:p>
  </w:footnote>
  <w:footnote w:type="continuationSeparator" w:id="0">
    <w:p w14:paraId="6EA03A82" w14:textId="77777777" w:rsidR="008A2BEF" w:rsidRDefault="008A2BEF" w:rsidP="00F32D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449DB"/>
    <w:multiLevelType w:val="hybridMultilevel"/>
    <w:tmpl w:val="5170C084"/>
    <w:lvl w:ilvl="0" w:tplc="630EAD7E">
      <w:start w:val="1"/>
      <w:numFmt w:val="taiwaneseCountingThousand"/>
      <w:lvlText w:val="%1."/>
      <w:lvlJc w:val="left"/>
      <w:pPr>
        <w:ind w:left="390" w:hanging="39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B0"/>
    <w:rsid w:val="000016E1"/>
    <w:rsid w:val="00065E11"/>
    <w:rsid w:val="00094F4A"/>
    <w:rsid w:val="0010078C"/>
    <w:rsid w:val="00130E6A"/>
    <w:rsid w:val="001A1075"/>
    <w:rsid w:val="002523B9"/>
    <w:rsid w:val="00254AFB"/>
    <w:rsid w:val="002F01DE"/>
    <w:rsid w:val="002F7987"/>
    <w:rsid w:val="00365BB1"/>
    <w:rsid w:val="00506DB4"/>
    <w:rsid w:val="005312A5"/>
    <w:rsid w:val="00626278"/>
    <w:rsid w:val="00662F41"/>
    <w:rsid w:val="0066540E"/>
    <w:rsid w:val="00670A1C"/>
    <w:rsid w:val="00695F51"/>
    <w:rsid w:val="007B504A"/>
    <w:rsid w:val="0084587B"/>
    <w:rsid w:val="008865B0"/>
    <w:rsid w:val="008A2BEF"/>
    <w:rsid w:val="008B7DBB"/>
    <w:rsid w:val="00905CDE"/>
    <w:rsid w:val="00AB57D1"/>
    <w:rsid w:val="00BA49B0"/>
    <w:rsid w:val="00BF730D"/>
    <w:rsid w:val="00C2362B"/>
    <w:rsid w:val="00C65055"/>
    <w:rsid w:val="00D01D29"/>
    <w:rsid w:val="00D2121D"/>
    <w:rsid w:val="00DE5E2E"/>
    <w:rsid w:val="00E13CBD"/>
    <w:rsid w:val="00E427E8"/>
    <w:rsid w:val="00E45221"/>
    <w:rsid w:val="00EC37B0"/>
    <w:rsid w:val="00F32D56"/>
    <w:rsid w:val="00F717B1"/>
    <w:rsid w:val="00FB7AAF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62B4C"/>
  <w15:docId w15:val="{AD469496-C30F-4FA3-9729-3423D85C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9B0"/>
    <w:pPr>
      <w:widowControl w:val="0"/>
      <w:suppressAutoHyphens/>
      <w:spacing w:line="288" w:lineRule="auto"/>
    </w:pPr>
    <w:rPr>
      <w:rFonts w:ascii="Times New Roman" w:eastAsia="新細明體" w:hAnsi="Times New Roman" w:cs="Times New Roman"/>
      <w:color w:val="00000A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D56"/>
    <w:rPr>
      <w:rFonts w:ascii="Times New Roman" w:eastAsia="新細明體" w:hAnsi="Times New Roman" w:cs="Times New Roman"/>
      <w:color w:val="00000A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D56"/>
    <w:rPr>
      <w:rFonts w:ascii="Times New Roman" w:eastAsia="新細明體" w:hAnsi="Times New Roman" w:cs="Times New Roman"/>
      <w:color w:val="00000A"/>
      <w:kern w:val="0"/>
      <w:sz w:val="20"/>
      <w:szCs w:val="20"/>
    </w:rPr>
  </w:style>
  <w:style w:type="character" w:styleId="a7">
    <w:name w:val="Placeholder Text"/>
    <w:basedOn w:val="a0"/>
    <w:uiPriority w:val="99"/>
    <w:semiHidden/>
    <w:rsid w:val="002F0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200</Words>
  <Characters>1141</Characters>
  <Application>Microsoft Office Word</Application>
  <DocSecurity>0</DocSecurity>
  <Lines>9</Lines>
  <Paragraphs>2</Paragraphs>
  <ScaleCrop>false</ScaleCrop>
  <Company>盈東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盈東</dc:creator>
  <cp:lastModifiedBy>總部文教</cp:lastModifiedBy>
  <cp:revision>8</cp:revision>
  <cp:lastPrinted>2019-11-28T01:48:00Z</cp:lastPrinted>
  <dcterms:created xsi:type="dcterms:W3CDTF">2020-01-02T10:29:00Z</dcterms:created>
  <dcterms:modified xsi:type="dcterms:W3CDTF">2020-01-22T02:31:00Z</dcterms:modified>
</cp:coreProperties>
</file>