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29" w:rsidRDefault="000C196A" w:rsidP="00B17B79">
      <w:pPr>
        <w:jc w:val="center"/>
        <w:rPr>
          <w:rFonts w:eastAsia="標楷體" w:hAnsi="標楷體" w:hint="eastAsia"/>
        </w:rPr>
      </w:pPr>
      <w:proofErr w:type="gramStart"/>
      <w:r w:rsidRPr="0025212F">
        <w:rPr>
          <w:rFonts w:eastAsia="標楷體" w:hAnsi="標楷體"/>
        </w:rPr>
        <w:t>大專教聯</w:t>
      </w:r>
      <w:proofErr w:type="gramEnd"/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生命教育課程</w:t>
      </w:r>
      <w:r w:rsidRPr="0025212F">
        <w:rPr>
          <w:rFonts w:eastAsia="標楷體" w:hAnsi="標楷體"/>
        </w:rPr>
        <w:t>．</w:t>
      </w:r>
      <w:r w:rsidR="00AE3C05" w:rsidRPr="0025212F">
        <w:rPr>
          <w:rFonts w:eastAsia="標楷體" w:hAnsi="標楷體"/>
        </w:rPr>
        <w:t>教案</w:t>
      </w:r>
      <w:r w:rsidRPr="0025212F">
        <w:rPr>
          <w:rFonts w:eastAsia="標楷體" w:hAnsi="標楷體"/>
        </w:rPr>
        <w:t>規劃表</w:t>
      </w:r>
    </w:p>
    <w:p w:rsidR="002C2D1E" w:rsidRPr="0025212F" w:rsidRDefault="002C2D1E" w:rsidP="00B17B79">
      <w:pPr>
        <w:jc w:val="center"/>
        <w:rPr>
          <w:rFonts w:eastAsia="標楷體"/>
        </w:rPr>
      </w:pPr>
      <w:r>
        <w:rPr>
          <w:rFonts w:eastAsia="標楷體" w:hint="eastAsia"/>
        </w:rPr>
        <w:t>請就該主題與其他相關主題，勾選</w:t>
      </w:r>
      <w:r>
        <w:rPr>
          <w:rFonts w:eastAsia="標楷體" w:hint="eastAsia"/>
        </w:rPr>
        <w:t>1-3</w:t>
      </w:r>
      <w:r>
        <w:rPr>
          <w:rFonts w:eastAsia="標楷體" w:hint="eastAsia"/>
        </w:rPr>
        <w:t>個關鍵字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參考教案最下方</w:t>
      </w:r>
      <w:r>
        <w:rPr>
          <w:rFonts w:eastAsia="標楷體" w:hint="eastAsia"/>
        </w:rPr>
        <w:t xml:space="preserve">)  </w:t>
      </w:r>
      <w:r w:rsidRPr="00A5316D">
        <w:rPr>
          <w:rFonts w:eastAsia="標楷體" w:hint="eastAsia"/>
          <w:color w:val="FF0000"/>
        </w:rPr>
        <w:t>_</w:t>
      </w:r>
      <w:r w:rsidR="00A5316D" w:rsidRPr="00A5316D">
        <w:rPr>
          <w:rFonts w:eastAsia="標楷體" w:hint="eastAsia"/>
          <w:color w:val="FF0000"/>
        </w:rPr>
        <w:t>B</w:t>
      </w:r>
      <w:r w:rsidRPr="00A5316D">
        <w:rPr>
          <w:rFonts w:eastAsia="標楷體" w:hint="eastAsia"/>
          <w:color w:val="FF0000"/>
        </w:rPr>
        <w:t>__</w:t>
      </w:r>
      <w:r w:rsidR="00A5316D" w:rsidRPr="00A5316D">
        <w:rPr>
          <w:rFonts w:eastAsia="標楷體" w:hint="eastAsia"/>
          <w:color w:val="FF0000"/>
        </w:rPr>
        <w:t>E</w:t>
      </w:r>
      <w:r w:rsidRPr="00A5316D">
        <w:rPr>
          <w:rFonts w:eastAsia="標楷體" w:hint="eastAsia"/>
          <w:color w:val="FF0000"/>
        </w:rPr>
        <w:t>_ _</w:t>
      </w:r>
      <w:r>
        <w:rPr>
          <w:rFonts w:eastAsia="標楷體" w:hint="eastAsia"/>
        </w:rPr>
        <w:t>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729"/>
        <w:gridCol w:w="1240"/>
        <w:gridCol w:w="1441"/>
        <w:gridCol w:w="936"/>
        <w:gridCol w:w="503"/>
        <w:gridCol w:w="1285"/>
      </w:tblGrid>
      <w:tr w:rsidR="00C62F07" w:rsidRPr="0025212F" w:rsidTr="00C62F07">
        <w:trPr>
          <w:trHeight w:val="683"/>
        </w:trPr>
        <w:tc>
          <w:tcPr>
            <w:tcW w:w="873" w:type="pct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Pr="0025212F">
              <w:rPr>
                <w:rFonts w:eastAsia="標楷體" w:hAnsi="標楷體"/>
              </w:rPr>
              <w:t>主題名稱</w:t>
            </w:r>
          </w:p>
        </w:tc>
        <w:tc>
          <w:tcPr>
            <w:tcW w:w="1385" w:type="pct"/>
          </w:tcPr>
          <w:p w:rsidR="005A3C5E" w:rsidRPr="0009634B" w:rsidRDefault="005A3C5E" w:rsidP="005A3C5E">
            <w:pPr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立足當下</w:t>
            </w:r>
            <w:r>
              <w:rPr>
                <w:rFonts w:eastAsia="標楷體" w:hAnsi="標楷體" w:hint="eastAsia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望眼未來</w:t>
            </w:r>
            <w:r>
              <w:rPr>
                <w:rFonts w:eastAsia="標楷體" w:hAnsi="標楷體" w:hint="eastAsia"/>
                <w:sz w:val="26"/>
                <w:szCs w:val="26"/>
              </w:rPr>
              <w:t>---</w:t>
            </w:r>
            <w:r w:rsidRPr="0009634B">
              <w:rPr>
                <w:rFonts w:eastAsia="標楷體" w:hAnsi="標楷體" w:hint="eastAsia"/>
                <w:sz w:val="26"/>
                <w:szCs w:val="26"/>
              </w:rPr>
              <w:t>讓生命</w:t>
            </w:r>
            <w:r>
              <w:rPr>
                <w:rFonts w:eastAsia="標楷體" w:hAnsi="標楷體" w:hint="eastAsia"/>
                <w:sz w:val="26"/>
                <w:szCs w:val="26"/>
              </w:rPr>
              <w:t>目標</w:t>
            </w:r>
            <w:r w:rsidRPr="0009634B">
              <w:rPr>
                <w:rFonts w:eastAsia="標楷體" w:hAnsi="標楷體" w:hint="eastAsia"/>
                <w:sz w:val="26"/>
                <w:szCs w:val="26"/>
              </w:rPr>
              <w:t>更高遠</w:t>
            </w:r>
          </w:p>
          <w:p w:rsidR="00C62F07" w:rsidRPr="0025212F" w:rsidRDefault="005A3C5E" w:rsidP="005A3C5E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（用於大三</w:t>
            </w:r>
            <w:r>
              <w:rPr>
                <w:rFonts w:eastAsia="標楷體"/>
                <w:color w:val="000000"/>
              </w:rPr>
              <w:t>TA</w:t>
            </w:r>
            <w:r>
              <w:rPr>
                <w:rFonts w:eastAsia="標楷體"/>
                <w:color w:val="000000"/>
              </w:rPr>
              <w:t>培訓</w:t>
            </w:r>
            <w:r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629" w:type="pct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撰寫人</w:t>
            </w:r>
          </w:p>
        </w:tc>
        <w:tc>
          <w:tcPr>
            <w:tcW w:w="731" w:type="pct"/>
          </w:tcPr>
          <w:p w:rsidR="00C62F07" w:rsidRPr="0025212F" w:rsidRDefault="005A3C5E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楊淑華</w:t>
            </w:r>
          </w:p>
        </w:tc>
        <w:tc>
          <w:tcPr>
            <w:tcW w:w="730" w:type="pct"/>
            <w:gridSpan w:val="2"/>
            <w:vAlign w:val="center"/>
          </w:tcPr>
          <w:p w:rsidR="00C62F07" w:rsidRPr="0025212F" w:rsidRDefault="00C62F07" w:rsidP="00C62F0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研討時間</w:t>
            </w:r>
          </w:p>
        </w:tc>
        <w:tc>
          <w:tcPr>
            <w:tcW w:w="652" w:type="pct"/>
            <w:vAlign w:val="center"/>
          </w:tcPr>
          <w:p w:rsidR="00C62F07" w:rsidRPr="005A3C5E" w:rsidRDefault="005A3C5E" w:rsidP="00C62F07">
            <w:pPr>
              <w:spacing w:line="276" w:lineRule="auto"/>
              <w:rPr>
                <w:rFonts w:eastAsia="標楷體"/>
                <w:sz w:val="32"/>
                <w:szCs w:val="32"/>
                <w:vertAlign w:val="subscript"/>
              </w:rPr>
            </w:pPr>
            <w:r w:rsidRPr="005A3C5E">
              <w:rPr>
                <w:rFonts w:eastAsia="標楷體" w:hint="eastAsia"/>
                <w:sz w:val="32"/>
                <w:szCs w:val="32"/>
                <w:vertAlign w:val="subscript"/>
              </w:rPr>
              <w:t>100</w:t>
            </w:r>
            <w:r w:rsidRPr="005A3C5E">
              <w:rPr>
                <w:rFonts w:eastAsia="標楷體" w:hint="eastAsia"/>
                <w:sz w:val="32"/>
                <w:szCs w:val="32"/>
                <w:vertAlign w:val="subscript"/>
              </w:rPr>
              <w:t>分鐘</w:t>
            </w:r>
          </w:p>
        </w:tc>
      </w:tr>
      <w:tr w:rsidR="00477396" w:rsidRPr="0025212F" w:rsidTr="00C62F07">
        <w:trPr>
          <w:trHeight w:val="897"/>
        </w:trPr>
        <w:tc>
          <w:tcPr>
            <w:tcW w:w="873" w:type="pct"/>
            <w:vAlign w:val="center"/>
          </w:tcPr>
          <w:p w:rsidR="00477396" w:rsidRPr="0025212F" w:rsidRDefault="00477396" w:rsidP="0047739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理念說明</w:t>
            </w:r>
          </w:p>
        </w:tc>
        <w:tc>
          <w:tcPr>
            <w:tcW w:w="4127" w:type="pct"/>
            <w:gridSpan w:val="6"/>
          </w:tcPr>
          <w:p w:rsidR="00F62699" w:rsidRDefault="00F12F1F" w:rsidP="00F12F1F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/>
                <w:color w:val="000000" w:themeColor="text1"/>
              </w:rPr>
              <w:t>本單元屬於生命教育課程中「總說」部分之第二單元：</w:t>
            </w:r>
            <w:r w:rsidRPr="00F12F1F">
              <w:rPr>
                <w:rFonts w:eastAsia="標楷體" w:hint="eastAsia"/>
                <w:color w:val="000000" w:themeColor="text1"/>
              </w:rPr>
              <w:t> </w:t>
            </w:r>
            <w:r w:rsidRPr="00F12F1F">
              <w:rPr>
                <w:rFonts w:eastAsia="標楷體" w:hint="eastAsia"/>
                <w:color w:val="000000" w:themeColor="text1"/>
              </w:rPr>
              <w:t>建立生命典範</w:t>
            </w:r>
            <w:r w:rsidRPr="00F12F1F">
              <w:rPr>
                <w:rFonts w:eastAsia="標楷體" w:hint="eastAsia"/>
                <w:color w:val="000000" w:themeColor="text1"/>
              </w:rPr>
              <w:t>。但基於學生</w:t>
            </w:r>
            <w:r>
              <w:rPr>
                <w:rFonts w:eastAsia="標楷體" w:hint="eastAsia"/>
                <w:color w:val="000000" w:themeColor="text1"/>
              </w:rPr>
              <w:t>過去</w:t>
            </w:r>
            <w:r w:rsidR="00477396" w:rsidRPr="00F12F1F">
              <w:rPr>
                <w:rFonts w:eastAsia="標楷體"/>
                <w:color w:val="000000" w:themeColor="text1"/>
              </w:rPr>
              <w:t>生命</w:t>
            </w:r>
            <w:r>
              <w:rPr>
                <w:rFonts w:eastAsia="標楷體"/>
                <w:color w:val="000000" w:themeColor="text1"/>
              </w:rPr>
              <w:t>經驗</w:t>
            </w:r>
            <w:r w:rsidR="008240EB" w:rsidRPr="008240EB">
              <w:rPr>
                <w:rFonts w:eastAsia="標楷體" w:hint="eastAsia"/>
                <w:color w:val="000000" w:themeColor="text1"/>
              </w:rPr>
              <w:t>，</w:t>
            </w:r>
            <w:r w:rsidR="008240EB">
              <w:rPr>
                <w:rFonts w:eastAsia="標楷體"/>
                <w:color w:val="000000" w:themeColor="text1"/>
              </w:rPr>
              <w:t>對於志願易流於就業對象</w:t>
            </w:r>
            <w:r w:rsidR="008240EB" w:rsidRPr="008240EB">
              <w:rPr>
                <w:rFonts w:eastAsia="標楷體" w:hint="eastAsia"/>
                <w:color w:val="000000" w:themeColor="text1"/>
              </w:rPr>
              <w:t>、典範易混同於偶像</w:t>
            </w:r>
            <w:r w:rsidR="008240EB">
              <w:rPr>
                <w:rFonts w:eastAsia="標楷體"/>
                <w:color w:val="000000" w:themeColor="text1"/>
              </w:rPr>
              <w:t>與夢想</w:t>
            </w:r>
            <w:r w:rsidR="008240EB">
              <w:rPr>
                <w:rFonts w:ascii="新細明體" w:hAnsi="新細明體" w:hint="eastAsia"/>
                <w:color w:val="000000" w:themeColor="text1"/>
              </w:rPr>
              <w:t>，</w:t>
            </w:r>
            <w:r w:rsidR="008240EB">
              <w:rPr>
                <w:rFonts w:eastAsia="標楷體"/>
                <w:color w:val="000000" w:themeColor="text1"/>
              </w:rPr>
              <w:t>而未加深思</w:t>
            </w:r>
            <w:r w:rsidR="008240EB" w:rsidRPr="00F62699">
              <w:rPr>
                <w:rFonts w:eastAsia="標楷體" w:hint="eastAsia"/>
                <w:color w:val="000000" w:themeColor="text1"/>
              </w:rPr>
              <w:t>、</w:t>
            </w:r>
            <w:r w:rsidR="008240EB">
              <w:rPr>
                <w:rFonts w:eastAsia="標楷體"/>
                <w:color w:val="000000" w:themeColor="text1"/>
              </w:rPr>
              <w:t>不能提升等缺失</w:t>
            </w:r>
            <w:r w:rsidR="008240EB" w:rsidRPr="00F62699">
              <w:rPr>
                <w:rFonts w:eastAsia="標楷體" w:hint="eastAsia"/>
                <w:color w:val="000000" w:themeColor="text1"/>
              </w:rPr>
              <w:t>，</w:t>
            </w:r>
            <w:r w:rsidR="00F62699">
              <w:rPr>
                <w:rFonts w:eastAsia="標楷體" w:hint="eastAsia"/>
                <w:color w:val="000000" w:themeColor="text1"/>
              </w:rPr>
              <w:t>乃依以下三個步驟進行師生研討：</w:t>
            </w:r>
          </w:p>
          <w:p w:rsidR="008240EB" w:rsidRDefault="00F62699" w:rsidP="00F12F1F">
            <w:pPr>
              <w:spacing w:line="320" w:lineRule="exact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（一）</w:t>
            </w:r>
            <w:r w:rsidR="008240EB">
              <w:rPr>
                <w:rFonts w:eastAsia="標楷體"/>
                <w:color w:val="000000" w:themeColor="text1"/>
              </w:rPr>
              <w:t>先借由對「立志」概念的澄清與比對</w:t>
            </w:r>
            <w:r w:rsidR="008240EB" w:rsidRPr="00F62699">
              <w:rPr>
                <w:rFonts w:eastAsia="標楷體" w:hint="eastAsia"/>
                <w:color w:val="000000" w:themeColor="text1"/>
              </w:rPr>
              <w:t>，</w:t>
            </w:r>
            <w:r w:rsidR="008240EB">
              <w:rPr>
                <w:rFonts w:eastAsia="標楷體"/>
                <w:color w:val="000000" w:themeColor="text1"/>
              </w:rPr>
              <w:t>將所</w:t>
            </w:r>
            <w:proofErr w:type="gramStart"/>
            <w:r w:rsidR="008240EB">
              <w:rPr>
                <w:rFonts w:eastAsia="標楷體"/>
                <w:color w:val="000000" w:themeColor="text1"/>
              </w:rPr>
              <w:t>詮</w:t>
            </w:r>
            <w:proofErr w:type="gramEnd"/>
            <w:r w:rsidR="008240EB">
              <w:rPr>
                <w:rFonts w:eastAsia="標楷體"/>
                <w:color w:val="000000" w:themeColor="text1"/>
              </w:rPr>
              <w:t>層次拉</w:t>
            </w:r>
            <w:proofErr w:type="gramStart"/>
            <w:r w:rsidR="008240EB">
              <w:rPr>
                <w:rFonts w:eastAsia="標楷體"/>
                <w:color w:val="000000" w:themeColor="text1"/>
              </w:rPr>
              <w:t>昇</w:t>
            </w:r>
            <w:proofErr w:type="gramEnd"/>
            <w:r w:rsidR="008240EB" w:rsidRPr="00F62699">
              <w:rPr>
                <w:rFonts w:eastAsia="標楷體" w:hint="eastAsia"/>
                <w:color w:val="000000" w:themeColor="text1"/>
              </w:rPr>
              <w:t>，</w:t>
            </w:r>
            <w:r w:rsidR="008240EB">
              <w:rPr>
                <w:rFonts w:eastAsia="標楷體"/>
                <w:color w:val="000000" w:themeColor="text1"/>
              </w:rPr>
              <w:t>喚起學生正視</w:t>
            </w:r>
            <w:r w:rsidR="008240EB" w:rsidRPr="00F62699">
              <w:rPr>
                <w:rFonts w:eastAsia="標楷體" w:hint="eastAsia"/>
                <w:color w:val="000000" w:themeColor="text1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>（二）</w:t>
            </w:r>
            <w:r w:rsidR="008240EB">
              <w:rPr>
                <w:rFonts w:eastAsia="標楷體"/>
                <w:color w:val="000000" w:themeColor="text1"/>
              </w:rPr>
              <w:t>再當代的傑出人物引發認同</w:t>
            </w:r>
            <w:r w:rsidR="008240EB" w:rsidRPr="00F62699">
              <w:rPr>
                <w:rFonts w:eastAsia="標楷體" w:hint="eastAsia"/>
                <w:color w:val="000000" w:themeColor="text1"/>
              </w:rPr>
              <w:t>，並引導其「志」之大小，在於生命方向是否長遠？生命視角是否寬廣、以利他為主</w:t>
            </w:r>
            <w:r w:rsidRPr="00F62699">
              <w:rPr>
                <w:rFonts w:eastAsia="標楷體" w:hint="eastAsia"/>
                <w:color w:val="000000" w:themeColor="text1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>（三）</w:t>
            </w:r>
            <w:r w:rsidRPr="00F62699">
              <w:rPr>
                <w:rFonts w:eastAsia="標楷體" w:hint="eastAsia"/>
                <w:color w:val="000000" w:themeColor="text1"/>
              </w:rPr>
              <w:t>最後再以雷達圖的八面向做具體的比對，以符應應如何以前述長遠而寬廣的角度，為自己</w:t>
            </w:r>
            <w:proofErr w:type="gramStart"/>
            <w:r w:rsidRPr="00F62699">
              <w:rPr>
                <w:rFonts w:eastAsia="標楷體" w:hint="eastAsia"/>
                <w:color w:val="000000" w:themeColor="text1"/>
              </w:rPr>
              <w:t>擬定效學的</w:t>
            </w:r>
            <w:proofErr w:type="gramEnd"/>
            <w:r w:rsidRPr="00F62699">
              <w:rPr>
                <w:rFonts w:eastAsia="標楷體" w:hint="eastAsia"/>
                <w:color w:val="000000" w:themeColor="text1"/>
              </w:rPr>
              <w:t>對象。</w:t>
            </w:r>
          </w:p>
          <w:p w:rsidR="00477396" w:rsidRPr="0025212F" w:rsidRDefault="00F62699" w:rsidP="00F6269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研討中為避</w:t>
            </w:r>
            <w:r w:rsidRPr="00F62699">
              <w:rPr>
                <w:rFonts w:eastAsia="標楷體"/>
                <w:color w:val="000000" w:themeColor="text1"/>
              </w:rPr>
              <w:t>免引導者一味講述</w:t>
            </w:r>
            <w:r w:rsidRPr="00F62699">
              <w:rPr>
                <w:rFonts w:eastAsia="標楷體" w:hint="eastAsia"/>
                <w:color w:val="000000" w:themeColor="text1"/>
              </w:rPr>
              <w:t>，</w:t>
            </w:r>
            <w:r w:rsidRPr="00F62699">
              <w:rPr>
                <w:rFonts w:eastAsia="標楷體"/>
                <w:color w:val="000000" w:themeColor="text1"/>
              </w:rPr>
              <w:t>減少學生參與感</w:t>
            </w:r>
            <w:r w:rsidRPr="00F62699">
              <w:rPr>
                <w:rFonts w:eastAsia="標楷體" w:hint="eastAsia"/>
                <w:color w:val="000000" w:themeColor="text1"/>
              </w:rPr>
              <w:t>，乃配合學習單，讓學生在部分中兩兩討論、個別思維、填答與分享等小活動，期能引發學生關切、漸進成為此議題的主人</w:t>
            </w:r>
            <w:r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</w:tr>
      <w:tr w:rsidR="00477396" w:rsidRPr="0025212F" w:rsidTr="002609D5">
        <w:trPr>
          <w:trHeight w:val="613"/>
        </w:trPr>
        <w:tc>
          <w:tcPr>
            <w:tcW w:w="873" w:type="pct"/>
            <w:vAlign w:val="center"/>
          </w:tcPr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教學目標</w:t>
            </w:r>
          </w:p>
        </w:tc>
        <w:tc>
          <w:tcPr>
            <w:tcW w:w="4127" w:type="pct"/>
            <w:gridSpan w:val="6"/>
            <w:shd w:val="clear" w:color="auto" w:fill="auto"/>
          </w:tcPr>
          <w:p w:rsidR="00477396" w:rsidRPr="00A5316D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引導學生了解「立志」的重要，以及立志對自己生命發展的關係。</w:t>
            </w:r>
          </w:p>
          <w:p w:rsidR="00477396" w:rsidRPr="00A5316D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引導學生找到自己的生命典範。</w:t>
            </w:r>
            <w:r w:rsidRPr="00A5316D">
              <w:rPr>
                <w:rFonts w:eastAsia="標楷體" w:hint="eastAsia"/>
                <w:color w:val="000000" w:themeColor="text1"/>
              </w:rPr>
              <w:t>(</w:t>
            </w:r>
            <w:r w:rsidRPr="00A5316D">
              <w:rPr>
                <w:rFonts w:eastAsia="標楷體" w:hint="eastAsia"/>
                <w:color w:val="000000" w:themeColor="text1"/>
              </w:rPr>
              <w:t>初步的認識世間所謂的成功典範</w:t>
            </w:r>
            <w:r w:rsidRPr="00A5316D">
              <w:rPr>
                <w:rFonts w:eastAsia="標楷體" w:hint="eastAsia"/>
                <w:color w:val="000000" w:themeColor="text1"/>
              </w:rPr>
              <w:t>)</w:t>
            </w:r>
          </w:p>
          <w:p w:rsidR="00477396" w:rsidRPr="00A5316D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學習多角度分析典範成功的條件。</w:t>
            </w:r>
            <w:r w:rsidRPr="00A5316D">
              <w:rPr>
                <w:rFonts w:eastAsia="標楷體" w:hint="eastAsia"/>
                <w:color w:val="000000" w:themeColor="text1"/>
              </w:rPr>
              <w:t>(</w:t>
            </w:r>
            <w:r w:rsidRPr="00A5316D">
              <w:rPr>
                <w:rFonts w:eastAsia="標楷體" w:hAnsi="標楷體"/>
                <w:color w:val="000000" w:themeColor="text1"/>
              </w:rPr>
              <w:t>八角度看典範</w:t>
            </w:r>
            <w:r w:rsidRPr="00A5316D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477396" w:rsidRPr="00A5316D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引導學生反思學習的最終目標，如何</w:t>
            </w:r>
            <w:proofErr w:type="gramStart"/>
            <w:r w:rsidRPr="00A5316D">
              <w:rPr>
                <w:rFonts w:eastAsia="標楷體" w:hint="eastAsia"/>
                <w:color w:val="000000" w:themeColor="text1"/>
              </w:rPr>
              <w:t>加深加廣自己</w:t>
            </w:r>
            <w:proofErr w:type="gramEnd"/>
            <w:r w:rsidRPr="00A5316D">
              <w:rPr>
                <w:rFonts w:eastAsia="標楷體" w:hint="eastAsia"/>
                <w:color w:val="000000" w:themeColor="text1"/>
              </w:rPr>
              <w:t>對生命的看法。</w:t>
            </w:r>
          </w:p>
          <w:p w:rsidR="00477396" w:rsidRPr="00A5316D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引導學生規劃自己的生涯，建立生命經營的正確概念。</w:t>
            </w:r>
          </w:p>
          <w:p w:rsidR="00477396" w:rsidRPr="0025212F" w:rsidRDefault="00477396" w:rsidP="00477396">
            <w:pPr>
              <w:numPr>
                <w:ilvl w:val="0"/>
                <w:numId w:val="19"/>
              </w:numPr>
              <w:spacing w:line="320" w:lineRule="exact"/>
              <w:rPr>
                <w:rFonts w:eastAsia="標楷體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引導學生找到自己的生命典範。</w:t>
            </w:r>
            <w:r w:rsidRPr="00A5316D">
              <w:rPr>
                <w:rFonts w:eastAsia="標楷體" w:hint="eastAsia"/>
                <w:color w:val="000000" w:themeColor="text1"/>
              </w:rPr>
              <w:t>(</w:t>
            </w:r>
            <w:r w:rsidRPr="00A5316D">
              <w:rPr>
                <w:rFonts w:eastAsia="標楷體" w:hint="eastAsia"/>
                <w:color w:val="000000" w:themeColor="text1"/>
              </w:rPr>
              <w:t>尋求更高更遠的生命實踐</w:t>
            </w:r>
            <w:r w:rsidRPr="00A5316D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8D37A4" w:rsidRPr="0025212F" w:rsidTr="008E639A">
        <w:trPr>
          <w:trHeight w:val="451"/>
        </w:trPr>
        <w:tc>
          <w:tcPr>
            <w:tcW w:w="873" w:type="pct"/>
            <w:tcBorders>
              <w:top w:val="double" w:sz="4" w:space="0" w:color="auto"/>
            </w:tcBorders>
          </w:tcPr>
          <w:p w:rsidR="00BD6E05" w:rsidRPr="0025212F" w:rsidRDefault="00E23860" w:rsidP="00BF6019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流程</w:t>
            </w:r>
          </w:p>
        </w:tc>
        <w:tc>
          <w:tcPr>
            <w:tcW w:w="2745" w:type="pct"/>
            <w:gridSpan w:val="3"/>
            <w:tcBorders>
              <w:top w:val="double" w:sz="4" w:space="0" w:color="auto"/>
            </w:tcBorders>
          </w:tcPr>
          <w:p w:rsidR="00BD6E05" w:rsidRPr="0025212F" w:rsidRDefault="0059634C" w:rsidP="00BF601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課程內容</w:t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BD6E05" w:rsidRPr="0025212F" w:rsidRDefault="0059634C" w:rsidP="00B450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907" w:type="pct"/>
            <w:gridSpan w:val="2"/>
            <w:tcBorders>
              <w:top w:val="double" w:sz="4" w:space="0" w:color="auto"/>
            </w:tcBorders>
          </w:tcPr>
          <w:p w:rsidR="00BD6E05" w:rsidRPr="0025212F" w:rsidRDefault="0059634C" w:rsidP="00BF6019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資材運用</w:t>
            </w:r>
          </w:p>
        </w:tc>
      </w:tr>
      <w:tr w:rsidR="00477396" w:rsidRPr="0025212F" w:rsidTr="005D2CD2">
        <w:trPr>
          <w:trHeight w:val="1696"/>
        </w:trPr>
        <w:tc>
          <w:tcPr>
            <w:tcW w:w="873" w:type="pct"/>
            <w:vAlign w:val="center"/>
          </w:tcPr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前行引導</w:t>
            </w: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引起動機</w:t>
            </w:r>
          </w:p>
        </w:tc>
        <w:tc>
          <w:tcPr>
            <w:tcW w:w="2745" w:type="pct"/>
            <w:gridSpan w:val="3"/>
          </w:tcPr>
          <w:p w:rsidR="00477396" w:rsidRPr="0025212F" w:rsidRDefault="00477396" w:rsidP="00477396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引起動機</w:t>
            </w:r>
          </w:p>
          <w:p w:rsidR="00477396" w:rsidRPr="0025212F" w:rsidRDefault="00477396" w:rsidP="00477396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</w:t>
            </w:r>
            <w:r w:rsidRPr="0025212F">
              <w:rPr>
                <w:rFonts w:eastAsia="標楷體" w:hAnsi="標楷體"/>
              </w:rPr>
              <w:t>提問</w:t>
            </w:r>
            <w:r>
              <w:rPr>
                <w:rFonts w:eastAsia="標楷體" w:hAnsi="標楷體" w:hint="eastAsia"/>
              </w:rPr>
              <w:t>與團體討論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談立志</w:t>
            </w:r>
          </w:p>
          <w:p w:rsidR="00477396" w:rsidRPr="00A5316D" w:rsidRDefault="00477396" w:rsidP="00477396">
            <w:pPr>
              <w:rPr>
                <w:rFonts w:eastAsia="標楷體" w:hint="eastAsia"/>
                <w:color w:val="000000" w:themeColor="text1"/>
              </w:rPr>
            </w:pPr>
            <w:r w:rsidRPr="0025212F">
              <w:rPr>
                <w:rFonts w:eastAsia="標楷體"/>
              </w:rPr>
              <w:t>Q1</w:t>
            </w:r>
            <w:r w:rsidRPr="0025212F">
              <w:rPr>
                <w:rFonts w:eastAsia="標楷體" w:hAnsi="標楷體"/>
              </w:rPr>
              <w:t>什麼是你上大學後最想做的事</w:t>
            </w:r>
            <w:r w:rsidRPr="0025212F">
              <w:rPr>
                <w:rFonts w:eastAsia="標楷體"/>
              </w:rPr>
              <w:t>?</w:t>
            </w:r>
            <w:r>
              <w:rPr>
                <w:rFonts w:eastAsia="標楷體" w:hint="eastAsia"/>
              </w:rPr>
              <w:t xml:space="preserve"> </w:t>
            </w:r>
            <w:r w:rsidRPr="0025212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短程目標</w:t>
            </w:r>
            <w:r>
              <w:rPr>
                <w:rFonts w:eastAsia="標楷體" w:hint="eastAsia"/>
              </w:rPr>
              <w:t>)</w:t>
            </w:r>
            <w:r w:rsidRPr="0025212F">
              <w:rPr>
                <w:rFonts w:eastAsia="標楷體"/>
              </w:rPr>
              <w:br/>
              <w:t>Q2</w:t>
            </w:r>
            <w:r w:rsidRPr="0009634B">
              <w:rPr>
                <w:rFonts w:eastAsia="標楷體" w:hAnsi="標楷體" w:hint="eastAsia"/>
              </w:rPr>
              <w:t>你想要過怎樣</w:t>
            </w:r>
            <w:r w:rsidRPr="00A5316D">
              <w:rPr>
                <w:rFonts w:eastAsia="標楷體" w:hAnsi="標楷體" w:hint="eastAsia"/>
                <w:color w:val="000000" w:themeColor="text1"/>
              </w:rPr>
              <w:t>的人生</w:t>
            </w:r>
            <w:r w:rsidRPr="00A5316D">
              <w:rPr>
                <w:rFonts w:eastAsia="標楷體"/>
                <w:color w:val="000000" w:themeColor="text1"/>
              </w:rPr>
              <w:t>?</w:t>
            </w:r>
            <w:r w:rsidRPr="00A5316D">
              <w:rPr>
                <w:rFonts w:eastAsia="標楷體" w:hint="eastAsia"/>
                <w:color w:val="000000" w:themeColor="text1"/>
              </w:rPr>
              <w:t xml:space="preserve"> (</w:t>
            </w:r>
            <w:r w:rsidRPr="00A5316D">
              <w:rPr>
                <w:rFonts w:eastAsia="標楷體" w:hint="eastAsia"/>
                <w:color w:val="000000" w:themeColor="text1"/>
              </w:rPr>
              <w:t>人生的終極目標</w:t>
            </w:r>
            <w:r w:rsidRPr="00A5316D">
              <w:rPr>
                <w:rFonts w:eastAsia="標楷體" w:hint="eastAsia"/>
                <w:color w:val="000000" w:themeColor="text1"/>
              </w:rPr>
              <w:t>)</w:t>
            </w:r>
          </w:p>
          <w:p w:rsidR="00477396" w:rsidRPr="00A5316D" w:rsidRDefault="00477396" w:rsidP="00477396">
            <w:pPr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 xml:space="preserve">  {</w:t>
            </w:r>
            <w:r w:rsidRPr="00A5316D">
              <w:rPr>
                <w:rFonts w:eastAsia="標楷體" w:hint="eastAsia"/>
                <w:color w:val="000000" w:themeColor="text1"/>
              </w:rPr>
              <w:t>試著分辨此二問題的不同</w:t>
            </w:r>
            <w:r w:rsidRPr="00A5316D">
              <w:rPr>
                <w:rFonts w:eastAsia="標楷體" w:hint="eastAsia"/>
                <w:color w:val="000000" w:themeColor="text1"/>
              </w:rPr>
              <w:t>}</w:t>
            </w:r>
          </w:p>
          <w:p w:rsidR="00477396" w:rsidRPr="00A5316D" w:rsidRDefault="00477396" w:rsidP="00477396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A5316D">
              <w:rPr>
                <w:rFonts w:ascii="標楷體" w:eastAsia="標楷體" w:hAnsi="標楷體" w:hint="eastAsia"/>
                <w:color w:val="000000" w:themeColor="text1"/>
              </w:rPr>
              <w:t xml:space="preserve">     播放影片：我就這樣過一生</w:t>
            </w:r>
          </w:p>
          <w:p w:rsidR="00477396" w:rsidRPr="00A5316D" w:rsidRDefault="00477396" w:rsidP="00A5316D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A5316D">
              <w:rPr>
                <w:rFonts w:eastAsia="標楷體" w:hAnsi="標楷體" w:hint="eastAsia"/>
                <w:color w:val="000000" w:themeColor="text1"/>
              </w:rPr>
              <w:t>觀後思考</w:t>
            </w:r>
            <w:r w:rsidRPr="00A5316D">
              <w:rPr>
                <w:rFonts w:eastAsia="標楷體" w:hAnsi="標楷體"/>
                <w:color w:val="000000" w:themeColor="text1"/>
              </w:rPr>
              <w:t>：</w:t>
            </w:r>
            <w:r w:rsidRPr="00A5316D">
              <w:rPr>
                <w:rFonts w:ascii="標楷體" w:eastAsia="標楷體" w:hAnsi="標楷體" w:hint="eastAsia"/>
                <w:color w:val="000000" w:themeColor="text1"/>
              </w:rPr>
              <w:t>從影片中看到了什麼？何謂            人生？(</w:t>
            </w:r>
            <w:r w:rsidR="00A5316D" w:rsidRPr="00A5316D">
              <w:rPr>
                <w:rFonts w:ascii="標楷體" w:eastAsia="標楷體" w:hAnsi="標楷體" w:hint="eastAsia"/>
                <w:color w:val="000000" w:themeColor="text1"/>
              </w:rPr>
              <w:t>配合學習</w:t>
            </w:r>
            <w:r w:rsidRPr="00A5316D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="00A5316D" w:rsidRPr="00A5316D">
              <w:rPr>
                <w:rFonts w:ascii="標楷體" w:eastAsia="標楷體" w:hAnsi="標楷體" w:hint="eastAsia"/>
                <w:color w:val="000000" w:themeColor="text1"/>
              </w:rPr>
              <w:t>讓學生個別思維與整理</w:t>
            </w:r>
            <w:r w:rsidRPr="00A5316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7396" w:rsidRPr="00A5316D" w:rsidRDefault="00477396" w:rsidP="00477396">
            <w:pPr>
              <w:rPr>
                <w:rFonts w:eastAsia="標楷體" w:hint="eastAsia"/>
                <w:color w:val="000000" w:themeColor="text1"/>
              </w:rPr>
            </w:pPr>
            <w:r w:rsidRPr="00A5316D">
              <w:rPr>
                <w:rFonts w:eastAsia="標楷體" w:hint="eastAsia"/>
                <w:color w:val="000000" w:themeColor="text1"/>
              </w:rPr>
              <w:t>(</w:t>
            </w:r>
            <w:r w:rsidRPr="00A5316D">
              <w:rPr>
                <w:rFonts w:eastAsia="標楷體" w:hint="eastAsia"/>
                <w:color w:val="000000" w:themeColor="text1"/>
              </w:rPr>
              <w:t>二</w:t>
            </w:r>
            <w:r w:rsidRPr="00A5316D">
              <w:rPr>
                <w:rFonts w:eastAsia="標楷體" w:hint="eastAsia"/>
                <w:color w:val="000000" w:themeColor="text1"/>
              </w:rPr>
              <w:t xml:space="preserve">) </w:t>
            </w:r>
            <w:r w:rsidRPr="00A5316D">
              <w:rPr>
                <w:rFonts w:eastAsia="標楷體" w:hint="eastAsia"/>
                <w:color w:val="000000" w:themeColor="text1"/>
              </w:rPr>
              <w:t>藉各國的諺語，進一步思考與分辨</w:t>
            </w:r>
          </w:p>
          <w:p w:rsidR="00477396" w:rsidRDefault="00477396" w:rsidP="00477396">
            <w:pPr>
              <w:rPr>
                <w:rFonts w:eastAsia="標楷體" w:hint="eastAsia"/>
                <w:b/>
                <w:u w:val="single"/>
              </w:rPr>
            </w:pPr>
            <w:r w:rsidRPr="00A5316D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A5316D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A5316D">
              <w:rPr>
                <w:rFonts w:eastAsia="標楷體" w:hint="eastAsia"/>
                <w:b/>
                <w:color w:val="000000" w:themeColor="text1"/>
                <w:u w:val="single"/>
              </w:rPr>
              <w:t>立志與</w:t>
            </w:r>
            <w:r w:rsidR="00A5316D" w:rsidRPr="00A5316D">
              <w:rPr>
                <w:rFonts w:eastAsia="標楷體" w:hint="eastAsia"/>
                <w:b/>
                <w:color w:val="000000" w:themeColor="text1"/>
                <w:u w:val="single"/>
              </w:rPr>
              <w:t>平常的</w:t>
            </w:r>
            <w:r w:rsidRPr="00A5316D">
              <w:rPr>
                <w:rFonts w:eastAsia="標楷體" w:hint="eastAsia"/>
                <w:b/>
                <w:color w:val="000000" w:themeColor="text1"/>
                <w:u w:val="single"/>
              </w:rPr>
              <w:t>定目標有何不同</w:t>
            </w:r>
            <w:r w:rsidRPr="000B12AD">
              <w:rPr>
                <w:rFonts w:eastAsia="標楷體" w:hint="eastAsia"/>
                <w:b/>
                <w:u w:val="single"/>
              </w:rPr>
              <w:t>？</w:t>
            </w:r>
          </w:p>
          <w:p w:rsidR="00477396" w:rsidRPr="005E4880" w:rsidRDefault="00477396" w:rsidP="00477396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475" w:type="pct"/>
          </w:tcPr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</w:tc>
        <w:tc>
          <w:tcPr>
            <w:tcW w:w="907" w:type="pct"/>
            <w:gridSpan w:val="2"/>
          </w:tcPr>
          <w:p w:rsidR="00477396" w:rsidRDefault="00A5316D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音樂</w:t>
            </w: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Default="00A5316D" w:rsidP="00477396">
            <w:pPr>
              <w:jc w:val="center"/>
              <w:rPr>
                <w:rFonts w:eastAsia="標楷體"/>
              </w:rPr>
            </w:pPr>
          </w:p>
          <w:p w:rsidR="00A5316D" w:rsidRPr="0025212F" w:rsidRDefault="00A5316D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學習單</w:t>
            </w:r>
          </w:p>
        </w:tc>
      </w:tr>
      <w:tr w:rsidR="00477396" w:rsidRPr="0025212F" w:rsidTr="008E639A">
        <w:trPr>
          <w:trHeight w:val="711"/>
        </w:trPr>
        <w:tc>
          <w:tcPr>
            <w:tcW w:w="873" w:type="pct"/>
            <w:vAlign w:val="center"/>
          </w:tcPr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教學內容</w:t>
            </w:r>
          </w:p>
        </w:tc>
        <w:tc>
          <w:tcPr>
            <w:tcW w:w="2745" w:type="pct"/>
            <w:gridSpan w:val="3"/>
          </w:tcPr>
          <w:p w:rsidR="00477396" w:rsidRDefault="00477396" w:rsidP="00477396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 w:hint="eastAsia"/>
              </w:rPr>
            </w:pPr>
            <w:r w:rsidRPr="00FD40C8">
              <w:rPr>
                <w:rFonts w:ascii="標楷體" w:eastAsia="標楷體" w:hAnsi="標楷體" w:hint="eastAsia"/>
                <w:b/>
              </w:rPr>
              <w:t>什麼是「立志」?---</w:t>
            </w:r>
            <w:r>
              <w:rPr>
                <w:rFonts w:ascii="標楷體" w:eastAsia="標楷體" w:hAnsi="標楷體" w:hint="eastAsia"/>
              </w:rPr>
              <w:t>認識短程目標與人生的終極目標(志向)</w:t>
            </w:r>
          </w:p>
          <w:p w:rsidR="00477396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的差別</w:t>
            </w:r>
          </w:p>
          <w:p w:rsidR="00477396" w:rsidRDefault="00477396" w:rsidP="00477396">
            <w:pPr>
              <w:rPr>
                <w:rFonts w:eastAsia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~1</w:t>
            </w:r>
            <w:r>
              <w:rPr>
                <w:rFonts w:eastAsia="標楷體" w:hint="eastAsia"/>
                <w:b/>
              </w:rPr>
              <w:t>參考當代名人的例子</w:t>
            </w:r>
            <w:r>
              <w:rPr>
                <w:rFonts w:eastAsia="標楷體" w:hint="eastAsia"/>
                <w:b/>
              </w:rPr>
              <w:t xml:space="preserve">( </w:t>
            </w:r>
            <w:r>
              <w:rPr>
                <w:rFonts w:eastAsia="標楷體" w:hint="eastAsia"/>
                <w:b/>
              </w:rPr>
              <w:t>理工科系：張忠謀</w:t>
            </w:r>
          </w:p>
          <w:p w:rsidR="00477396" w:rsidRPr="001D376E" w:rsidRDefault="00477396" w:rsidP="0047739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體育與人文等林智勝</w:t>
            </w:r>
          </w:p>
          <w:p w:rsidR="00477396" w:rsidRDefault="00477396" w:rsidP="00477396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  2透過小組</w:t>
            </w:r>
            <w:r w:rsidRPr="001D376E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「</w:t>
            </w:r>
            <w:r w:rsidRPr="0009634B">
              <w:rPr>
                <w:rFonts w:ascii="標楷體" w:eastAsia="標楷體" w:hAnsi="標楷體" w:hint="eastAsia"/>
              </w:rPr>
              <w:t>從小到大，你是否曾經立</w:t>
            </w:r>
          </w:p>
          <w:p w:rsidR="00477396" w:rsidRDefault="00477396" w:rsidP="00477396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09634B">
              <w:rPr>
                <w:rFonts w:ascii="標楷體" w:eastAsia="標楷體" w:hAnsi="標楷體" w:hint="eastAsia"/>
              </w:rPr>
              <w:t>過什麼志？</w:t>
            </w:r>
            <w:r>
              <w:rPr>
                <w:rFonts w:ascii="標楷體" w:eastAsia="標楷體" w:hAnsi="標楷體" w:hint="eastAsia"/>
              </w:rPr>
              <w:t>」與前面的影片等啟發思考</w:t>
            </w:r>
          </w:p>
          <w:p w:rsidR="00477396" w:rsidRDefault="00477396" w:rsidP="00477396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  <w:p w:rsidR="00477396" w:rsidRDefault="00477396" w:rsidP="00477396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 w:hint="eastAsia"/>
              </w:rPr>
            </w:pPr>
            <w:r w:rsidRPr="00FD40C8">
              <w:rPr>
                <w:rFonts w:ascii="標楷體" w:eastAsia="標楷體" w:hAnsi="標楷體" w:hint="eastAsia"/>
                <w:b/>
              </w:rPr>
              <w:t>為何要立志？－－</w:t>
            </w:r>
            <w:r>
              <w:rPr>
                <w:rFonts w:ascii="標楷體" w:eastAsia="標楷體" w:hAnsi="標楷體" w:hint="eastAsia"/>
              </w:rPr>
              <w:t>認識</w:t>
            </w:r>
            <w:r w:rsidRPr="001D376E">
              <w:rPr>
                <w:rFonts w:ascii="標楷體" w:eastAsia="標楷體" w:hAnsi="標楷體" w:hint="eastAsia"/>
              </w:rPr>
              <w:t>名人</w:t>
            </w:r>
            <w:r>
              <w:rPr>
                <w:rFonts w:ascii="標楷體" w:eastAsia="標楷體" w:hAnsi="標楷體" w:hint="eastAsia"/>
              </w:rPr>
              <w:t>對立志的看法，其各自又</w:t>
            </w:r>
            <w:r w:rsidRPr="001D376E">
              <w:rPr>
                <w:rFonts w:ascii="標楷體" w:eastAsia="標楷體" w:hAnsi="標楷體" w:hint="eastAsia"/>
              </w:rPr>
              <w:t>立了什麼志</w:t>
            </w:r>
            <w:r>
              <w:rPr>
                <w:rFonts w:ascii="標楷體" w:eastAsia="標楷體" w:hAnsi="標楷體" w:hint="eastAsia"/>
              </w:rPr>
              <w:t>向</w:t>
            </w:r>
            <w:r w:rsidRPr="001D376E">
              <w:rPr>
                <w:rFonts w:ascii="標楷體" w:eastAsia="標楷體" w:hAnsi="標楷體" w:hint="eastAsia"/>
              </w:rPr>
              <w:t>？</w:t>
            </w:r>
          </w:p>
          <w:p w:rsidR="00477396" w:rsidRDefault="00477396" w:rsidP="00477396">
            <w:pPr>
              <w:ind w:lef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~1 引古今名人的語錄加以比較，</w:t>
            </w:r>
          </w:p>
          <w:p w:rsidR="00477396" w:rsidRDefault="00477396" w:rsidP="00477396">
            <w:pPr>
              <w:ind w:lef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~2補充智者的觀點與提醒</w:t>
            </w:r>
          </w:p>
          <w:p w:rsidR="00477396" w:rsidRDefault="00477396" w:rsidP="00477396">
            <w:pPr>
              <w:ind w:left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~3看看我們所立的志向與他們有何不同?</w:t>
            </w:r>
          </w:p>
          <w:p w:rsidR="00477396" w:rsidRDefault="00477396" w:rsidP="0047739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小結：立志是確立生命的目標，並非要遙</w:t>
            </w:r>
          </w:p>
          <w:p w:rsidR="00477396" w:rsidRDefault="00477396" w:rsidP="00477396">
            <w:pPr>
              <w:ind w:left="1560" w:hangingChars="650" w:hanging="15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不可及，卻是引領自我生命宗旨與方向 </w:t>
            </w:r>
          </w:p>
          <w:p w:rsidR="00477396" w:rsidRDefault="00477396" w:rsidP="00477396">
            <w:pPr>
              <w:ind w:left="1560" w:hangingChars="650" w:hanging="15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(點題：站在巨人的肩上看世界  看生命</w:t>
            </w:r>
          </w:p>
          <w:p w:rsidR="00477396" w:rsidRDefault="00477396" w:rsidP="00477396">
            <w:pPr>
              <w:ind w:left="1560" w:hangingChars="650" w:hanging="15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可以提升生命的高度)</w:t>
            </w:r>
          </w:p>
          <w:p w:rsidR="00477396" w:rsidRPr="001D376E" w:rsidRDefault="00477396" w:rsidP="00477396">
            <w:pPr>
              <w:ind w:left="1560" w:hangingChars="650" w:hanging="1560"/>
              <w:jc w:val="both"/>
              <w:rPr>
                <w:rFonts w:ascii="標楷體" w:eastAsia="標楷體" w:hAnsi="標楷體" w:hint="eastAsia"/>
              </w:rPr>
            </w:pPr>
          </w:p>
          <w:p w:rsidR="00477396" w:rsidRPr="00AE256D" w:rsidRDefault="00477396" w:rsidP="00477396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</w:rPr>
              <w:t>哪些人的人生志向是你想效法的?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</w:rPr>
              <w:t>引導同學觀賞影片找尋典範學習並分享</w:t>
            </w:r>
          </w:p>
          <w:p w:rsidR="00477396" w:rsidRPr="00A531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AE256D">
              <w:rPr>
                <w:rFonts w:ascii="標楷體" w:eastAsia="標楷體" w:hAnsi="標楷體" w:hint="eastAsia"/>
              </w:rPr>
              <w:t>~1</w:t>
            </w:r>
            <w:proofErr w:type="gramStart"/>
            <w:r w:rsidRPr="00AE256D">
              <w:rPr>
                <w:rFonts w:ascii="標楷體" w:eastAsia="標楷體" w:hAnsi="標楷體"/>
              </w:rPr>
              <w:t>’</w:t>
            </w:r>
            <w:proofErr w:type="gramEnd"/>
            <w:r w:rsidRPr="00AE256D">
              <w:rPr>
                <w:rFonts w:ascii="標楷體" w:eastAsia="標楷體" w:hAnsi="標楷體" w:hint="eastAsia"/>
              </w:rPr>
              <w:t>影片節錄：</w:t>
            </w:r>
            <w:proofErr w:type="gramStart"/>
            <w:r w:rsidRPr="00A5316D">
              <w:rPr>
                <w:rFonts w:ascii="標楷體" w:eastAsia="標楷體" w:hAnsi="標楷體" w:hint="eastAsia"/>
                <w:color w:val="000000" w:themeColor="text1"/>
              </w:rPr>
              <w:t>賣夢的</w:t>
            </w:r>
            <w:proofErr w:type="gramEnd"/>
            <w:r w:rsidRPr="00A5316D">
              <w:rPr>
                <w:rFonts w:ascii="標楷體" w:eastAsia="標楷體" w:hAnsi="標楷體" w:hint="eastAsia"/>
                <w:color w:val="000000" w:themeColor="text1"/>
              </w:rPr>
              <w:t>老人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A5316D">
              <w:rPr>
                <w:rFonts w:ascii="標楷體" w:eastAsia="標楷體" w:hAnsi="標楷體" w:hint="eastAsia"/>
                <w:color w:val="000000" w:themeColor="text1"/>
              </w:rPr>
              <w:t xml:space="preserve">        (補充</w:t>
            </w:r>
            <w:proofErr w:type="gramStart"/>
            <w:r w:rsidRPr="00A5316D">
              <w:rPr>
                <w:rFonts w:ascii="標楷體" w:eastAsia="標楷體" w:hAnsi="標楷體" w:hint="eastAsia"/>
                <w:color w:val="000000" w:themeColor="text1"/>
              </w:rPr>
              <w:t>沈芯菱</w:t>
            </w:r>
            <w:proofErr w:type="gramEnd"/>
            <w:r w:rsidRPr="00A5316D">
              <w:rPr>
                <w:rFonts w:ascii="標楷體" w:eastAsia="標楷體" w:hAnsi="標楷體" w:hint="eastAsia"/>
                <w:color w:val="000000" w:themeColor="text1"/>
              </w:rPr>
              <w:t>的故事與網站)</w:t>
            </w:r>
            <w:r w:rsidRPr="00AE256D">
              <w:rPr>
                <w:rFonts w:ascii="標楷體" w:eastAsia="標楷體" w:hAnsi="標楷體" w:hint="eastAsia"/>
                <w:color w:val="FF0000"/>
              </w:rPr>
              <w:t xml:space="preserve">   </w:t>
            </w:r>
          </w:p>
          <w:p w:rsidR="00477396" w:rsidRPr="0078322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  <w:p w:rsidR="00477396" w:rsidRDefault="00477396" w:rsidP="00477396">
            <w:pPr>
              <w:numPr>
                <w:ilvl w:val="1"/>
                <w:numId w:val="2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雷達圖初步</w:t>
            </w:r>
            <w:r w:rsidRPr="001D376E">
              <w:rPr>
                <w:rFonts w:ascii="標楷體" w:eastAsia="標楷體" w:hAnsi="標楷體" w:hint="eastAsia"/>
              </w:rPr>
              <w:t>分析成功者之因素</w:t>
            </w:r>
          </w:p>
          <w:p w:rsidR="00477396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小組活動：</w:t>
            </w:r>
          </w:p>
          <w:p w:rsidR="00477396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~1 小組商討出最值得學習的典範</w:t>
            </w:r>
          </w:p>
          <w:p w:rsidR="00477396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~2為共同的典範初步畫出雷達圖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13163">
              <w:rPr>
                <w:rFonts w:ascii="標楷體" w:eastAsia="標楷體" w:hAnsi="標楷體" w:hint="eastAsia"/>
                <w:b/>
              </w:rPr>
              <w:t>自我檢視個人的典範會引導自己往何處</w:t>
            </w:r>
            <w:r w:rsidRPr="00AE256D">
              <w:rPr>
                <w:rFonts w:ascii="標楷體" w:eastAsia="標楷體" w:hAnsi="標楷體" w:hint="eastAsia"/>
                <w:b/>
              </w:rPr>
              <w:t>？)</w:t>
            </w:r>
          </w:p>
          <w:p w:rsidR="00477396" w:rsidRPr="00AE256D" w:rsidRDefault="00477396" w:rsidP="00477396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E256D">
              <w:rPr>
                <w:rFonts w:ascii="標楷體" w:eastAsia="標楷體" w:hAnsi="標楷體" w:hint="eastAsia"/>
                <w:b/>
              </w:rPr>
              <w:t xml:space="preserve">   5.</w:t>
            </w:r>
            <w:r w:rsidRPr="00AE256D">
              <w:rPr>
                <w:rFonts w:ascii="標楷體" w:eastAsia="標楷體" w:hAnsi="標楷體" w:hint="eastAsia"/>
              </w:rPr>
              <w:t xml:space="preserve"> 思考生命的目標與價值:何謂成功的人生？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  <w:b/>
              </w:rPr>
              <w:t>由影響力等因素作進階討論：</w:t>
            </w:r>
          </w:p>
          <w:p w:rsidR="00477396" w:rsidRPr="00AE256D" w:rsidRDefault="00477396" w:rsidP="00477396">
            <w:pPr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</w:rPr>
              <w:t xml:space="preserve">    1)生命的目標，何謂成功的人生？</w:t>
            </w:r>
          </w:p>
          <w:p w:rsidR="00477396" w:rsidRPr="00AE256D" w:rsidRDefault="00477396" w:rsidP="00477396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eastAsia="標楷體" w:hAnsi="標楷體" w:hint="eastAsia"/>
              </w:rPr>
              <w:t>2)</w:t>
            </w:r>
            <w:r w:rsidRPr="00AE256D">
              <w:rPr>
                <w:rFonts w:ascii="標楷體" w:eastAsia="標楷體" w:hAnsi="標楷體" w:hint="eastAsia"/>
              </w:rPr>
              <w:t>對於自己的人生應訂怎樣的志向?</w:t>
            </w:r>
          </w:p>
          <w:p w:rsidR="00477396" w:rsidRPr="00AE256D" w:rsidRDefault="00477396" w:rsidP="00477396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</w:rPr>
              <w:t xml:space="preserve">    如何作較</w:t>
            </w:r>
            <w:proofErr w:type="gramStart"/>
            <w:r w:rsidRPr="00AE256D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AE256D">
              <w:rPr>
                <w:rFonts w:ascii="標楷體" w:eastAsia="標楷體" w:hAnsi="標楷體" w:hint="eastAsia"/>
              </w:rPr>
              <w:t>規劃？</w:t>
            </w:r>
          </w:p>
          <w:p w:rsidR="00477396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(補充青年的四個大夢)</w:t>
            </w:r>
          </w:p>
          <w:p w:rsidR="00477396" w:rsidRPr="00413163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477396" w:rsidRPr="00AE256D" w:rsidRDefault="00477396" w:rsidP="00477396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AE256D">
              <w:rPr>
                <w:rFonts w:ascii="標楷體" w:eastAsia="標楷體" w:hAnsi="標楷體" w:hint="eastAsia"/>
                <w:b/>
              </w:rPr>
              <w:t xml:space="preserve">   6.探討立志與生涯規劃的關係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1)</w:t>
            </w:r>
            <w:r w:rsidRPr="00AE256D">
              <w:rPr>
                <w:rFonts w:ascii="標楷體" w:eastAsia="標楷體" w:hAnsi="標楷體" w:hint="eastAsia"/>
                <w:b/>
              </w:rPr>
              <w:t>認識何謂生涯規劃？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2)</w:t>
            </w:r>
            <w:r w:rsidRPr="00AE256D">
              <w:rPr>
                <w:rFonts w:ascii="標楷體" w:eastAsia="標楷體" w:hAnsi="標楷體" w:hint="eastAsia"/>
                <w:b/>
              </w:rPr>
              <w:t>思考[規劃]的意義?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3)</w:t>
            </w:r>
            <w:r w:rsidRPr="00AE256D">
              <w:rPr>
                <w:rFonts w:ascii="標楷體" w:eastAsia="標楷體" w:hAnsi="標楷體" w:hint="eastAsia"/>
                <w:b/>
              </w:rPr>
              <w:t>掌握規劃的重點</w:t>
            </w:r>
          </w:p>
          <w:p w:rsidR="00477396" w:rsidRPr="00AE25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4)</w:t>
            </w:r>
            <w:r w:rsidRPr="00AE256D">
              <w:rPr>
                <w:rFonts w:ascii="標楷體" w:eastAsia="標楷體" w:hAnsi="標楷體" w:hint="eastAsia"/>
                <w:b/>
              </w:rPr>
              <w:t>用心思維並找到實踐的起點</w:t>
            </w:r>
          </w:p>
          <w:p w:rsidR="00477396" w:rsidRPr="00A5316D" w:rsidRDefault="00477396" w:rsidP="00477396">
            <w:pPr>
              <w:ind w:left="840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如果不善加</w:t>
            </w:r>
            <w:r w:rsidRPr="00A5316D">
              <w:rPr>
                <w:rFonts w:ascii="標楷體" w:eastAsia="標楷體" w:hAnsi="標楷體" w:hint="eastAsia"/>
                <w:color w:val="000000" w:themeColor="text1"/>
              </w:rPr>
              <w:t>規劃惠如何?</w:t>
            </w:r>
          </w:p>
          <w:p w:rsidR="00477396" w:rsidRPr="00A5316D" w:rsidRDefault="00477396" w:rsidP="00477396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A5316D">
              <w:rPr>
                <w:rFonts w:ascii="標楷體" w:eastAsia="標楷體" w:hAnsi="標楷體" w:hint="eastAsia"/>
                <w:color w:val="000000" w:themeColor="text1"/>
              </w:rPr>
              <w:t xml:space="preserve">    回顧影片：我就這樣過一生</w:t>
            </w:r>
          </w:p>
          <w:p w:rsidR="00477396" w:rsidRPr="00AE256D" w:rsidRDefault="00477396" w:rsidP="00477396">
            <w:pPr>
              <w:jc w:val="both"/>
              <w:rPr>
                <w:rFonts w:ascii="標楷體" w:eastAsia="標楷體" w:hAnsi="標楷體" w:hint="eastAsia"/>
                <w:color w:val="C00000"/>
              </w:rPr>
            </w:pPr>
          </w:p>
          <w:p w:rsidR="00477396" w:rsidRPr="00AE256D" w:rsidRDefault="00477396" w:rsidP="00477396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Ansi="標楷體" w:hint="eastAsia"/>
                <w:color w:val="C00000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  <w:b/>
              </w:rPr>
              <w:t>如何向</w:t>
            </w:r>
            <w:r w:rsidRPr="00AE256D">
              <w:rPr>
                <w:rFonts w:ascii="標楷體" w:eastAsia="標楷體" w:hAnsi="標楷體" w:hint="eastAsia"/>
                <w:b/>
              </w:rPr>
              <w:t>生</w:t>
            </w:r>
            <w:r>
              <w:rPr>
                <w:rFonts w:ascii="標楷體" w:eastAsia="標楷體" w:hAnsi="標楷體" w:hint="eastAsia"/>
                <w:b/>
              </w:rPr>
              <w:t>命</w:t>
            </w:r>
            <w:r w:rsidRPr="00AE256D">
              <w:rPr>
                <w:rFonts w:ascii="標楷體" w:eastAsia="標楷體" w:hAnsi="標楷體" w:hint="eastAsia"/>
                <w:b/>
              </w:rPr>
              <w:t>典範學習</w:t>
            </w:r>
            <w:r>
              <w:rPr>
                <w:rFonts w:ascii="標楷體" w:eastAsia="標楷體" w:hAnsi="標楷體" w:hint="eastAsia"/>
                <w:b/>
              </w:rPr>
              <w:t>?</w:t>
            </w:r>
          </w:p>
          <w:p w:rsidR="00477396" w:rsidRDefault="00477396" w:rsidP="00477396">
            <w:pPr>
              <w:ind w:left="360"/>
              <w:jc w:val="both"/>
              <w:rPr>
                <w:rFonts w:ascii="標楷體" w:eastAsia="標楷體" w:hAnsi="標楷體" w:hint="eastAsia"/>
                <w:highlight w:val="yellow"/>
              </w:rPr>
            </w:pPr>
            <w:r w:rsidRPr="00AE256D">
              <w:rPr>
                <w:rFonts w:ascii="標楷體" w:eastAsia="標楷體" w:hAnsi="標楷體" w:hint="eastAsia"/>
                <w:b/>
              </w:rPr>
              <w:t>－將生命提到更高遠的層次</w:t>
            </w:r>
            <w:r w:rsidRPr="00AE256D">
              <w:rPr>
                <w:rFonts w:ascii="標楷體" w:eastAsia="標楷體" w:hAnsi="標楷體" w:hint="eastAsia"/>
              </w:rPr>
              <w:t xml:space="preserve">  </w:t>
            </w:r>
          </w:p>
          <w:p w:rsidR="00477396" w:rsidRDefault="00477396" w:rsidP="00477396">
            <w:pPr>
              <w:ind w:left="360"/>
              <w:jc w:val="both"/>
              <w:rPr>
                <w:rFonts w:ascii="標楷體" w:eastAsia="標楷體" w:hAnsi="標楷體" w:hint="eastAsia"/>
              </w:rPr>
            </w:pPr>
            <w:r w:rsidRPr="00AE256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~1 老師分享自己的典範改變( 自己的老師到海倫凱勒 到孔子)</w:t>
            </w:r>
          </w:p>
          <w:p w:rsidR="00477396" w:rsidRDefault="00477396" w:rsidP="00477396">
            <w:pPr>
              <w:ind w:leftChars="150" w:left="360"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~2觀賞[孔子]的影片片段</w:t>
            </w:r>
          </w:p>
          <w:p w:rsidR="00477396" w:rsidRPr="007553AF" w:rsidRDefault="00477396" w:rsidP="00477396">
            <w:pPr>
              <w:ind w:leftChars="150" w:left="360"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7553AF">
              <w:rPr>
                <w:rFonts w:ascii="標楷體" w:eastAsia="標楷體" w:hAnsi="標楷體" w:hint="eastAsia"/>
              </w:rPr>
              <w:t>~3共同為孔子畫出雷達圖</w:t>
            </w:r>
          </w:p>
          <w:p w:rsidR="00477396" w:rsidRPr="007553AF" w:rsidRDefault="00477396" w:rsidP="00477396">
            <w:pPr>
              <w:ind w:left="480"/>
              <w:jc w:val="both"/>
              <w:rPr>
                <w:rFonts w:eastAsia="標楷體" w:hint="eastAsia"/>
              </w:rPr>
            </w:pPr>
            <w:r w:rsidRPr="007553AF">
              <w:rPr>
                <w:rFonts w:eastAsia="標楷體" w:hint="eastAsia"/>
              </w:rPr>
              <w:t>(</w:t>
            </w:r>
            <w:r w:rsidRPr="007553AF">
              <w:rPr>
                <w:rFonts w:eastAsia="標楷體" w:hint="eastAsia"/>
              </w:rPr>
              <w:t>觀賞影片後</w:t>
            </w:r>
            <w:r w:rsidRPr="007553AF">
              <w:rPr>
                <w:rFonts w:eastAsia="標楷體" w:hint="eastAsia"/>
              </w:rPr>
              <w:t xml:space="preserve"> </w:t>
            </w:r>
            <w:r w:rsidRPr="007553AF">
              <w:rPr>
                <w:rFonts w:eastAsia="標楷體" w:hint="eastAsia"/>
              </w:rPr>
              <w:t>先小組討論再共同檢討補充</w:t>
            </w:r>
            <w:r w:rsidRPr="007553AF">
              <w:rPr>
                <w:rFonts w:eastAsia="標楷體" w:hint="eastAsia"/>
              </w:rPr>
              <w:t>)</w:t>
            </w:r>
          </w:p>
          <w:p w:rsidR="00477396" w:rsidRPr="005D2CD2" w:rsidRDefault="00477396" w:rsidP="00477396">
            <w:pPr>
              <w:ind w:left="48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75" w:type="pct"/>
          </w:tcPr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</w:t>
            </w: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907" w:type="pct"/>
            <w:gridSpan w:val="2"/>
          </w:tcPr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Default="00477396" w:rsidP="00477396">
            <w:pPr>
              <w:jc w:val="center"/>
              <w:rPr>
                <w:rFonts w:eastAsia="標楷體" w:hint="eastAsia"/>
              </w:rPr>
            </w:pPr>
          </w:p>
          <w:p w:rsidR="00477396" w:rsidRPr="0025212F" w:rsidRDefault="00477396" w:rsidP="0047739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剪報資無料</w:t>
            </w:r>
            <w:proofErr w:type="gramEnd"/>
            <w:r>
              <w:rPr>
                <w:rFonts w:eastAsia="標楷體" w:hint="eastAsia"/>
              </w:rPr>
              <w:t>補充</w:t>
            </w:r>
          </w:p>
        </w:tc>
      </w:tr>
      <w:tr w:rsidR="008D37A4" w:rsidRPr="0025212F" w:rsidTr="008E639A">
        <w:trPr>
          <w:trHeight w:val="676"/>
        </w:trPr>
        <w:tc>
          <w:tcPr>
            <w:tcW w:w="873" w:type="pct"/>
            <w:tcBorders>
              <w:bottom w:val="double" w:sz="4" w:space="0" w:color="auto"/>
            </w:tcBorders>
          </w:tcPr>
          <w:p w:rsidR="00BD6E05" w:rsidRPr="0025212F" w:rsidRDefault="008D37A4" w:rsidP="00BF6019">
            <w:pPr>
              <w:spacing w:beforeLines="50" w:before="180"/>
              <w:jc w:val="center"/>
              <w:rPr>
                <w:rFonts w:eastAsia="標楷體"/>
              </w:rPr>
            </w:pPr>
            <w:r w:rsidRPr="0025212F">
              <w:rPr>
                <w:rFonts w:eastAsia="標楷體" w:hAnsi="標楷體"/>
              </w:rPr>
              <w:t>總結與回饋</w:t>
            </w:r>
          </w:p>
        </w:tc>
        <w:tc>
          <w:tcPr>
            <w:tcW w:w="2745" w:type="pct"/>
            <w:gridSpan w:val="3"/>
            <w:tcBorders>
              <w:bottom w:val="double" w:sz="4" w:space="0" w:color="auto"/>
            </w:tcBorders>
          </w:tcPr>
          <w:p w:rsidR="0067529A" w:rsidRDefault="007553AF" w:rsidP="007553AF">
            <w:pPr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請學生自由分享</w:t>
            </w:r>
          </w:p>
          <w:p w:rsidR="0067529A" w:rsidRDefault="0067529A" w:rsidP="0067529A">
            <w:pPr>
              <w:ind w:left="360"/>
              <w:jc w:val="both"/>
              <w:rPr>
                <w:rFonts w:ascii="標楷體" w:eastAsia="標楷體" w:hAnsi="標楷體"/>
              </w:rPr>
            </w:pPr>
          </w:p>
          <w:p w:rsidR="003410F5" w:rsidRPr="0025212F" w:rsidRDefault="007553AF" w:rsidP="00A5316D">
            <w:pPr>
              <w:numPr>
                <w:ilvl w:val="0"/>
                <w:numId w:val="19"/>
              </w:numPr>
              <w:rPr>
                <w:rFonts w:eastAsia="標楷體"/>
              </w:rPr>
            </w:pPr>
            <w:r w:rsidRPr="0067529A">
              <w:rPr>
                <w:rFonts w:ascii="標楷體" w:eastAsia="標楷體" w:hAnsi="標楷體" w:hint="eastAsia"/>
              </w:rPr>
              <w:t>課後作業：</w:t>
            </w:r>
          </w:p>
        </w:tc>
        <w:tc>
          <w:tcPr>
            <w:tcW w:w="475" w:type="pct"/>
            <w:tcBorders>
              <w:bottom w:val="double" w:sz="4" w:space="0" w:color="auto"/>
            </w:tcBorders>
          </w:tcPr>
          <w:p w:rsidR="00BD6E05" w:rsidRPr="0025212F" w:rsidRDefault="00DA74CA" w:rsidP="00AC7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AC7CBB">
              <w:rPr>
                <w:rFonts w:eastAsia="標楷體" w:hint="eastAsia"/>
              </w:rPr>
              <w:t>0</w:t>
            </w:r>
          </w:p>
        </w:tc>
        <w:tc>
          <w:tcPr>
            <w:tcW w:w="907" w:type="pct"/>
            <w:gridSpan w:val="2"/>
            <w:tcBorders>
              <w:bottom w:val="double" w:sz="4" w:space="0" w:color="auto"/>
            </w:tcBorders>
          </w:tcPr>
          <w:p w:rsidR="00BD6E05" w:rsidRPr="0025212F" w:rsidRDefault="00BD6E05" w:rsidP="00B4504E">
            <w:pPr>
              <w:jc w:val="center"/>
              <w:rPr>
                <w:rFonts w:eastAsia="標楷體"/>
              </w:rPr>
            </w:pPr>
          </w:p>
        </w:tc>
      </w:tr>
      <w:tr w:rsidR="00C103E2" w:rsidRPr="0025212F" w:rsidTr="008E639A">
        <w:trPr>
          <w:trHeight w:val="676"/>
        </w:trPr>
        <w:tc>
          <w:tcPr>
            <w:tcW w:w="873" w:type="pct"/>
            <w:tcBorders>
              <w:top w:val="double" w:sz="4" w:space="0" w:color="auto"/>
            </w:tcBorders>
          </w:tcPr>
          <w:p w:rsidR="00C103E2" w:rsidRPr="00477396" w:rsidRDefault="0059634C" w:rsidP="00BF6019">
            <w:pPr>
              <w:spacing w:beforeLines="50" w:before="180"/>
              <w:jc w:val="center"/>
              <w:rPr>
                <w:rFonts w:eastAsia="標楷體"/>
                <w:color w:val="FF0000"/>
              </w:rPr>
            </w:pPr>
            <w:r w:rsidRPr="00477396">
              <w:rPr>
                <w:rFonts w:eastAsia="標楷體" w:hAnsi="標楷體" w:hint="eastAsia"/>
                <w:color w:val="FF0000"/>
              </w:rPr>
              <w:t>引導者</w:t>
            </w:r>
            <w:r w:rsidR="00C103E2" w:rsidRPr="00477396">
              <w:rPr>
                <w:rFonts w:eastAsia="標楷體" w:hAnsi="標楷體"/>
                <w:color w:val="FF0000"/>
              </w:rPr>
              <w:t>省思</w:t>
            </w:r>
          </w:p>
        </w:tc>
        <w:tc>
          <w:tcPr>
            <w:tcW w:w="4127" w:type="pct"/>
            <w:gridSpan w:val="6"/>
            <w:tcBorders>
              <w:top w:val="double" w:sz="4" w:space="0" w:color="auto"/>
            </w:tcBorders>
          </w:tcPr>
          <w:p w:rsidR="003410F5" w:rsidRPr="009D31EB" w:rsidRDefault="009D31EB" w:rsidP="009D31EB">
            <w:pPr>
              <w:rPr>
                <w:rFonts w:ascii="標楷體" w:eastAsia="標楷體" w:hAnsi="標楷體"/>
                <w:color w:val="000000" w:themeColor="text1"/>
              </w:rPr>
            </w:pPr>
            <w:r w:rsidRPr="009D31EB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A2E4A" w:rsidRPr="009D31EB">
              <w:rPr>
                <w:rFonts w:ascii="標楷體" w:eastAsia="標楷體" w:hAnsi="標楷體" w:hint="eastAsia"/>
                <w:color w:val="000000" w:themeColor="text1"/>
              </w:rPr>
              <w:t>課程的</w:t>
            </w:r>
            <w:proofErr w:type="gramStart"/>
            <w:r w:rsidR="006A2E4A" w:rsidRPr="009D31EB">
              <w:rPr>
                <w:rFonts w:ascii="標楷體" w:eastAsia="標楷體" w:hAnsi="標楷體" w:hint="eastAsia"/>
                <w:color w:val="000000" w:themeColor="text1"/>
              </w:rPr>
              <w:t>引導需站在</w:t>
            </w:r>
            <w:proofErr w:type="gramEnd"/>
            <w:r w:rsidR="006A2E4A" w:rsidRPr="009D31EB">
              <w:rPr>
                <w:rFonts w:ascii="標楷體" w:eastAsia="標楷體" w:hAnsi="標楷體" w:hint="eastAsia"/>
                <w:color w:val="000000" w:themeColor="text1"/>
              </w:rPr>
              <w:t>學生的真實生活情境上，較能喚起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6A2E4A" w:rsidRPr="009D31EB">
              <w:rPr>
                <w:rFonts w:ascii="標楷體" w:eastAsia="標楷體" w:hAnsi="標楷體" w:hint="eastAsia"/>
                <w:color w:val="000000" w:themeColor="text1"/>
              </w:rPr>
              <w:t>關注此問題。而其第一步尤須讓學生感覺此學習議題對他們的重要性，願意定下心來好好聆聽或思考。</w:t>
            </w:r>
          </w:p>
          <w:p w:rsidR="006A2E4A" w:rsidRPr="009D31EB" w:rsidRDefault="009D31EB" w:rsidP="009D31EB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9D31EB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本次課程為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本校大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國文教學助理的培訓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，個人僅承擔其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次課程，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平日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與學生互動的機會不太多，個別信任關係也不易建立，對於課程的深入打動人心有所影響，雖已努力讓其接受，但實際思考或實踐的機會缺少，只算放下</w:t>
            </w:r>
            <w:proofErr w:type="gramStart"/>
            <w:r w:rsidRPr="009D31EB">
              <w:rPr>
                <w:rFonts w:ascii="標楷體" w:eastAsia="標楷體" w:hAnsi="標楷體" w:hint="eastAsia"/>
                <w:color w:val="000000" w:themeColor="text1"/>
              </w:rPr>
              <w:t>一顆善</w:t>
            </w:r>
            <w:proofErr w:type="gramEnd"/>
            <w:r w:rsidRPr="009D31EB">
              <w:rPr>
                <w:rFonts w:ascii="標楷體" w:eastAsia="標楷體" w:hAnsi="標楷體" w:hint="eastAsia"/>
                <w:color w:val="000000" w:themeColor="text1"/>
              </w:rPr>
              <w:t>種子，未能細心等待或呵護其成長，很可惜！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另感覺自己的幽默感不足，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說明例證或影片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應更生動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活潑些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對於安排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在下午的課程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 w:rsidRPr="009D31EB">
              <w:rPr>
                <w:rFonts w:ascii="標楷體" w:eastAsia="標楷體" w:hAnsi="標楷體" w:hint="eastAsia"/>
                <w:color w:val="000000" w:themeColor="text1"/>
              </w:rPr>
              <w:t>才能令學生更容易集中精神，或引發學習興趣</w:t>
            </w:r>
            <w:bookmarkStart w:id="0" w:name="_GoBack"/>
            <w:bookmarkEnd w:id="0"/>
            <w:r w:rsidRPr="009D31E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F04658" w:rsidRPr="00280052" w:rsidRDefault="00F04658" w:rsidP="002C2D1E">
      <w:pPr>
        <w:numPr>
          <w:ilvl w:val="0"/>
          <w:numId w:val="23"/>
        </w:numPr>
        <w:rPr>
          <w:rFonts w:eastAsia="標楷體"/>
          <w:color w:val="FF0000"/>
        </w:rPr>
      </w:pPr>
      <w:r w:rsidRPr="00280052">
        <w:rPr>
          <w:rFonts w:eastAsia="標楷體" w:hint="eastAsia"/>
          <w:color w:val="FF0000"/>
        </w:rPr>
        <w:t>請就該主題與其</w:t>
      </w:r>
      <w:r w:rsidR="002C2D1E" w:rsidRPr="00280052">
        <w:rPr>
          <w:rFonts w:eastAsia="標楷體" w:hint="eastAsia"/>
          <w:color w:val="FF0000"/>
        </w:rPr>
        <w:t>它</w:t>
      </w:r>
      <w:r w:rsidRPr="00280052">
        <w:rPr>
          <w:rFonts w:eastAsia="標楷體" w:hint="eastAsia"/>
          <w:color w:val="FF0000"/>
        </w:rPr>
        <w:t>相關主題</w:t>
      </w:r>
      <w:r w:rsidR="002C2D1E" w:rsidRPr="00280052">
        <w:rPr>
          <w:rFonts w:eastAsia="標楷體" w:hint="eastAsia"/>
          <w:color w:val="FF0000"/>
        </w:rPr>
        <w:t>，</w:t>
      </w:r>
      <w:r w:rsidRPr="00280052">
        <w:rPr>
          <w:rFonts w:eastAsia="標楷體" w:hint="eastAsia"/>
          <w:color w:val="FF0000"/>
        </w:rPr>
        <w:t>勾選</w:t>
      </w:r>
      <w:r w:rsidRPr="00280052">
        <w:rPr>
          <w:rFonts w:eastAsia="標楷體" w:hint="eastAsia"/>
          <w:color w:val="FF0000"/>
        </w:rPr>
        <w:t>1-3</w:t>
      </w:r>
      <w:r w:rsidRPr="00280052">
        <w:rPr>
          <w:rFonts w:eastAsia="標楷體" w:hint="eastAsia"/>
          <w:color w:val="FF0000"/>
        </w:rPr>
        <w:t>個</w:t>
      </w:r>
      <w:r w:rsidR="002C2D1E" w:rsidRPr="00280052">
        <w:rPr>
          <w:rFonts w:eastAsia="標楷體" w:hint="eastAsia"/>
          <w:color w:val="FF0000"/>
        </w:rPr>
        <w:t>主要</w:t>
      </w:r>
      <w:r w:rsidRPr="00280052">
        <w:rPr>
          <w:rFonts w:eastAsia="標楷體" w:hint="eastAsia"/>
          <w:color w:val="FF0000"/>
        </w:rPr>
        <w:t>關鍵字</w:t>
      </w:r>
      <w:r w:rsidR="002C2D1E" w:rsidRPr="00280052">
        <w:rPr>
          <w:rFonts w:eastAsia="標楷體" w:hint="eastAsia"/>
          <w:color w:val="FF0000"/>
        </w:rPr>
        <w:t xml:space="preserve"> (</w:t>
      </w:r>
      <w:r w:rsidR="002C2D1E" w:rsidRPr="00280052">
        <w:rPr>
          <w:rFonts w:eastAsia="標楷體" w:hint="eastAsia"/>
          <w:color w:val="FF0000"/>
        </w:rPr>
        <w:t>以英文數字填寫</w:t>
      </w:r>
      <w:r w:rsidR="002C2D1E" w:rsidRPr="00280052">
        <w:rPr>
          <w:rFonts w:eastAsia="標楷體" w:hint="eastAsia"/>
          <w:color w:val="FF0000"/>
        </w:rPr>
        <w:t>)</w:t>
      </w:r>
    </w:p>
    <w:p w:rsidR="002C2D1E" w:rsidRPr="00280052" w:rsidRDefault="002C2D1E" w:rsidP="008E639A">
      <w:pPr>
        <w:rPr>
          <w:rFonts w:eastAsia="標楷體"/>
          <w:color w:val="FF0000"/>
          <w:u w:val="single"/>
        </w:rPr>
      </w:pPr>
      <w:r w:rsidRPr="00280052">
        <w:rPr>
          <w:rFonts w:eastAsia="標楷體" w:hint="eastAsia"/>
          <w:color w:val="FF0000"/>
        </w:rPr>
        <w:t>如</w:t>
      </w:r>
      <w:r w:rsidRPr="00280052">
        <w:rPr>
          <w:rFonts w:eastAsia="標楷體" w:hint="eastAsia"/>
          <w:color w:val="FF0000"/>
        </w:rPr>
        <w:t xml:space="preserve">: </w:t>
      </w:r>
      <w:r w:rsidRPr="00280052">
        <w:rPr>
          <w:rFonts w:eastAsia="標楷體" w:hint="eastAsia"/>
          <w:color w:val="FF0000"/>
        </w:rPr>
        <w:t>物質世界的真相</w:t>
      </w:r>
      <w:r w:rsidRPr="00280052">
        <w:rPr>
          <w:rFonts w:eastAsia="標楷體" w:hint="eastAsia"/>
          <w:color w:val="FF0000"/>
        </w:rPr>
        <w:t xml:space="preserve">: </w:t>
      </w:r>
      <w:r w:rsidRPr="00280052">
        <w:rPr>
          <w:rFonts w:eastAsia="標楷體" w:hint="eastAsia"/>
          <w:color w:val="FF0000"/>
          <w:u w:val="single"/>
        </w:rPr>
        <w:t xml:space="preserve">  B </w:t>
      </w:r>
      <w:r w:rsidRPr="00280052">
        <w:rPr>
          <w:rFonts w:eastAsia="標楷體" w:hint="eastAsia"/>
          <w:color w:val="FF0000"/>
        </w:rPr>
        <w:t xml:space="preserve"> </w:t>
      </w:r>
      <w:r w:rsidRPr="00280052">
        <w:rPr>
          <w:rFonts w:eastAsia="標楷體" w:hint="eastAsia"/>
          <w:color w:val="FF0000"/>
          <w:u w:val="single"/>
        </w:rPr>
        <w:t xml:space="preserve">   F  </w:t>
      </w:r>
      <w:r w:rsidRPr="00280052">
        <w:rPr>
          <w:rFonts w:eastAsia="標楷體" w:hint="eastAsia"/>
          <w:color w:val="FF0000"/>
        </w:rPr>
        <w:t xml:space="preserve"> </w:t>
      </w:r>
      <w:r w:rsidRPr="00280052">
        <w:rPr>
          <w:rFonts w:eastAsia="標楷體" w:hint="eastAsia"/>
          <w:color w:val="FF0000"/>
          <w:u w:val="single"/>
        </w:rPr>
        <w:t xml:space="preserve">  D </w:t>
      </w:r>
    </w:p>
    <w:p w:rsidR="00F04658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A </w:t>
      </w:r>
      <w:r>
        <w:rPr>
          <w:rFonts w:eastAsia="標楷體" w:hint="eastAsia"/>
        </w:rPr>
        <w:t>新世紀生命價值觀</w:t>
      </w:r>
      <w:r>
        <w:rPr>
          <w:rFonts w:eastAsia="標楷體" w:hint="eastAsia"/>
        </w:rPr>
        <w:t xml:space="preserve">  B </w:t>
      </w:r>
      <w:r>
        <w:rPr>
          <w:rFonts w:eastAsia="標楷體" w:hint="eastAsia"/>
        </w:rPr>
        <w:t>建立生命典範</w:t>
      </w:r>
      <w:r>
        <w:rPr>
          <w:rFonts w:eastAsia="標楷體" w:hint="eastAsia"/>
        </w:rPr>
        <w:t xml:space="preserve">  C </w:t>
      </w:r>
      <w:r>
        <w:rPr>
          <w:rFonts w:eastAsia="標楷體" w:hint="eastAsia"/>
        </w:rPr>
        <w:t>無限生命</w:t>
      </w:r>
      <w:r>
        <w:rPr>
          <w:rFonts w:eastAsia="標楷體" w:hint="eastAsia"/>
        </w:rPr>
        <w:t xml:space="preserve">  D </w:t>
      </w:r>
      <w:proofErr w:type="gramStart"/>
      <w:r>
        <w:rPr>
          <w:rFonts w:eastAsia="標楷體" w:hint="eastAsia"/>
        </w:rPr>
        <w:t>業果法則</w:t>
      </w:r>
      <w:proofErr w:type="gramEnd"/>
      <w:r>
        <w:rPr>
          <w:rFonts w:eastAsia="標楷體" w:hint="eastAsia"/>
        </w:rPr>
        <w:t xml:space="preserve">  E  </w:t>
      </w:r>
      <w:r>
        <w:rPr>
          <w:rFonts w:eastAsia="標楷體" w:hint="eastAsia"/>
        </w:rPr>
        <w:t>生命中的導師</w:t>
      </w:r>
    </w:p>
    <w:p w:rsidR="007B3E39" w:rsidRPr="0025212F" w:rsidRDefault="00F04658" w:rsidP="00F04658">
      <w:pPr>
        <w:rPr>
          <w:rFonts w:eastAsia="標楷體"/>
        </w:rPr>
      </w:pPr>
      <w:r>
        <w:rPr>
          <w:rFonts w:eastAsia="標楷體" w:hint="eastAsia"/>
        </w:rPr>
        <w:t xml:space="preserve">F  </w:t>
      </w:r>
      <w:r>
        <w:rPr>
          <w:rFonts w:eastAsia="標楷體" w:hint="eastAsia"/>
        </w:rPr>
        <w:t>物質與心靈</w:t>
      </w:r>
      <w:r>
        <w:rPr>
          <w:rFonts w:eastAsia="標楷體" w:hint="eastAsia"/>
        </w:rPr>
        <w:t xml:space="preserve">  G  </w:t>
      </w:r>
      <w:r>
        <w:rPr>
          <w:rFonts w:eastAsia="標楷體" w:hint="eastAsia"/>
        </w:rPr>
        <w:t>物質世界的真相</w:t>
      </w:r>
      <w:r>
        <w:rPr>
          <w:rFonts w:eastAsia="標楷體" w:hint="eastAsia"/>
        </w:rPr>
        <w:t xml:space="preserve">  H  </w:t>
      </w:r>
      <w:proofErr w:type="gramStart"/>
      <w:r>
        <w:rPr>
          <w:rFonts w:eastAsia="標楷體" w:hint="eastAsia"/>
        </w:rPr>
        <w:t>觀功念恩</w:t>
      </w:r>
      <w:proofErr w:type="gramEnd"/>
      <w:r>
        <w:rPr>
          <w:rFonts w:eastAsia="標楷體" w:hint="eastAsia"/>
        </w:rPr>
        <w:t xml:space="preserve"> I </w:t>
      </w:r>
      <w:r>
        <w:rPr>
          <w:rFonts w:eastAsia="標楷體" w:hint="eastAsia"/>
        </w:rPr>
        <w:t>環境倫理</w:t>
      </w:r>
      <w:r>
        <w:rPr>
          <w:rFonts w:eastAsia="標楷體" w:hint="eastAsia"/>
        </w:rPr>
        <w:t xml:space="preserve"> J  </w:t>
      </w:r>
      <w:r>
        <w:rPr>
          <w:rFonts w:eastAsia="標楷體" w:hint="eastAsia"/>
        </w:rPr>
        <w:t>有機心生活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服務利他</w:t>
      </w:r>
      <w:r>
        <w:rPr>
          <w:rFonts w:eastAsia="標楷體" w:hint="eastAsia"/>
        </w:rPr>
        <w:t xml:space="preserve"> </w:t>
      </w:r>
    </w:p>
    <w:p w:rsidR="007B3E39" w:rsidRPr="0025212F" w:rsidRDefault="007B3E39" w:rsidP="008E639A">
      <w:pPr>
        <w:rPr>
          <w:rFonts w:eastAsia="標楷體"/>
        </w:rPr>
      </w:pPr>
    </w:p>
    <w:sectPr w:rsidR="007B3E39" w:rsidRPr="0025212F" w:rsidSect="00A46A12">
      <w:footerReference w:type="even" r:id="rId8"/>
      <w:footerReference w:type="default" r:id="rId9"/>
      <w:pgSz w:w="11906" w:h="16838" w:code="9"/>
      <w:pgMar w:top="907" w:right="1134" w:bottom="907" w:left="1134" w:header="851" w:footer="73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70" w:rsidRDefault="000F7270">
      <w:r>
        <w:separator/>
      </w:r>
    </w:p>
  </w:endnote>
  <w:endnote w:type="continuationSeparator" w:id="0">
    <w:p w:rsidR="000F7270" w:rsidRDefault="000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45" w:rsidRDefault="00834239" w:rsidP="000C19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8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845" w:rsidRDefault="001348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45" w:rsidRDefault="00134845" w:rsidP="000C196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主題名稱</w:t>
    </w:r>
    <w:r>
      <w:rPr>
        <w:rStyle w:val="a5"/>
        <w:rFonts w:hint="eastAsia"/>
      </w:rPr>
      <w:t>-</w:t>
    </w:r>
    <w:r w:rsidR="00834239">
      <w:rPr>
        <w:rStyle w:val="a5"/>
      </w:rPr>
      <w:fldChar w:fldCharType="begin"/>
    </w:r>
    <w:r>
      <w:rPr>
        <w:rStyle w:val="a5"/>
      </w:rPr>
      <w:instrText xml:space="preserve">PAGE  </w:instrText>
    </w:r>
    <w:r w:rsidR="00834239">
      <w:rPr>
        <w:rStyle w:val="a5"/>
      </w:rPr>
      <w:fldChar w:fldCharType="separate"/>
    </w:r>
    <w:r w:rsidR="00454073">
      <w:rPr>
        <w:rStyle w:val="a5"/>
        <w:noProof/>
      </w:rPr>
      <w:t>3</w:t>
    </w:r>
    <w:r w:rsidR="00834239">
      <w:rPr>
        <w:rStyle w:val="a5"/>
      </w:rPr>
      <w:fldChar w:fldCharType="end"/>
    </w:r>
    <w:r>
      <w:rPr>
        <w:rStyle w:val="a5"/>
        <w:rFonts w:hint="eastAsia"/>
      </w:rPr>
      <w:t>/3</w:t>
    </w:r>
  </w:p>
  <w:p w:rsidR="00134845" w:rsidRPr="007A264C" w:rsidRDefault="00134845" w:rsidP="00D96F80">
    <w:pPr>
      <w:pStyle w:val="a4"/>
      <w:framePr w:wrap="around" w:vAnchor="text" w:hAnchor="margin" w:xAlign="center" w:y="1"/>
      <w:rPr>
        <w:rStyle w:val="a5"/>
        <w:sz w:val="16"/>
        <w:szCs w:val="16"/>
      </w:rPr>
    </w:pPr>
    <w:r>
      <w:rPr>
        <w:rStyle w:val="a5"/>
        <w:rFonts w:hint="eastAsia"/>
        <w:sz w:val="16"/>
        <w:szCs w:val="16"/>
      </w:rPr>
      <w:t xml:space="preserve"> </w:t>
    </w:r>
  </w:p>
  <w:p w:rsidR="00134845" w:rsidRDefault="001348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70" w:rsidRDefault="000F7270">
      <w:r>
        <w:separator/>
      </w:r>
    </w:p>
  </w:footnote>
  <w:footnote w:type="continuationSeparator" w:id="0">
    <w:p w:rsidR="000F7270" w:rsidRDefault="000F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39"/>
    <w:multiLevelType w:val="multilevel"/>
    <w:tmpl w:val="FC68EE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4F"/>
    <w:multiLevelType w:val="singleLevel"/>
    <w:tmpl w:val="0000004F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3A6BB8"/>
    <w:multiLevelType w:val="hybridMultilevel"/>
    <w:tmpl w:val="64F6C5A8"/>
    <w:lvl w:ilvl="0" w:tplc="7364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257A7"/>
    <w:multiLevelType w:val="hybridMultilevel"/>
    <w:tmpl w:val="F386DF40"/>
    <w:lvl w:ilvl="0" w:tplc="25FEC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22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B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E80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3C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E8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2C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E5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CE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739FC"/>
    <w:multiLevelType w:val="hybridMultilevel"/>
    <w:tmpl w:val="34C0F0CA"/>
    <w:lvl w:ilvl="0" w:tplc="EB9A14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D6312"/>
    <w:multiLevelType w:val="hybridMultilevel"/>
    <w:tmpl w:val="AF8E5700"/>
    <w:lvl w:ilvl="0" w:tplc="B66CC434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1F525003"/>
    <w:multiLevelType w:val="hybridMultilevel"/>
    <w:tmpl w:val="B60C9298"/>
    <w:lvl w:ilvl="0" w:tplc="586E0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3C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89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459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3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16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6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E0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605"/>
    <w:multiLevelType w:val="hybridMultilevel"/>
    <w:tmpl w:val="5D6E9804"/>
    <w:lvl w:ilvl="0" w:tplc="363AC0DC">
      <w:start w:val="1"/>
      <w:numFmt w:val="decimal"/>
      <w:lvlText w:val="%1）"/>
      <w:lvlJc w:val="left"/>
      <w:pPr>
        <w:ind w:left="720" w:hanging="720"/>
      </w:pPr>
      <w:rPr>
        <w:rFonts w:ascii="新細明體" w:eastAsia="新細明體" w:hAnsi="新細明體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9A756B"/>
    <w:multiLevelType w:val="hybridMultilevel"/>
    <w:tmpl w:val="46EEA5EA"/>
    <w:lvl w:ilvl="0" w:tplc="8D3803A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2" w15:restartNumberingAfterBreak="0">
    <w:nsid w:val="356B7E42"/>
    <w:multiLevelType w:val="hybridMultilevel"/>
    <w:tmpl w:val="21064BFE"/>
    <w:lvl w:ilvl="0" w:tplc="E2789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B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E09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C0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47A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CA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6D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2D9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8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91E5A"/>
    <w:multiLevelType w:val="hybridMultilevel"/>
    <w:tmpl w:val="D86EA096"/>
    <w:lvl w:ilvl="0" w:tplc="F5DA302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C8246F"/>
    <w:multiLevelType w:val="hybridMultilevel"/>
    <w:tmpl w:val="C29687DE"/>
    <w:lvl w:ilvl="0" w:tplc="BB10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102C35"/>
    <w:multiLevelType w:val="hybridMultilevel"/>
    <w:tmpl w:val="155EFB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C5E62"/>
    <w:multiLevelType w:val="hybridMultilevel"/>
    <w:tmpl w:val="BF048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6B1624E"/>
    <w:multiLevelType w:val="hybridMultilevel"/>
    <w:tmpl w:val="A428221C"/>
    <w:lvl w:ilvl="0" w:tplc="9016301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B9793C"/>
    <w:multiLevelType w:val="hybridMultilevel"/>
    <w:tmpl w:val="89CA84A4"/>
    <w:lvl w:ilvl="0" w:tplc="4B5A5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B616EB"/>
    <w:multiLevelType w:val="hybridMultilevel"/>
    <w:tmpl w:val="74FC803E"/>
    <w:lvl w:ilvl="0" w:tplc="3656E8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C05921"/>
    <w:multiLevelType w:val="hybridMultilevel"/>
    <w:tmpl w:val="F9967792"/>
    <w:lvl w:ilvl="0" w:tplc="BF98A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A79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650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C9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3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9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5A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E6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D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9142E"/>
    <w:multiLevelType w:val="multilevel"/>
    <w:tmpl w:val="9C54E49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745A79"/>
    <w:multiLevelType w:val="hybridMultilevel"/>
    <w:tmpl w:val="27E26D54"/>
    <w:lvl w:ilvl="0" w:tplc="C888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CF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00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6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6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8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46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3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1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20"/>
  </w:num>
  <w:num w:numId="14">
    <w:abstractNumId w:val="8"/>
  </w:num>
  <w:num w:numId="15">
    <w:abstractNumId w:val="11"/>
  </w:num>
  <w:num w:numId="16">
    <w:abstractNumId w:val="5"/>
  </w:num>
  <w:num w:numId="17">
    <w:abstractNumId w:val="14"/>
  </w:num>
  <w:num w:numId="18">
    <w:abstractNumId w:val="19"/>
  </w:num>
  <w:num w:numId="19">
    <w:abstractNumId w:val="4"/>
  </w:num>
  <w:num w:numId="20">
    <w:abstractNumId w:val="13"/>
  </w:num>
  <w:num w:numId="21">
    <w:abstractNumId w:val="22"/>
  </w:num>
  <w:num w:numId="22">
    <w:abstractNumId w:val="18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F9B"/>
    <w:rsid w:val="000731BE"/>
    <w:rsid w:val="000852AB"/>
    <w:rsid w:val="00087722"/>
    <w:rsid w:val="0009634B"/>
    <w:rsid w:val="000B12AD"/>
    <w:rsid w:val="000C196A"/>
    <w:rsid w:val="000E3ABB"/>
    <w:rsid w:val="000F7270"/>
    <w:rsid w:val="00111CE1"/>
    <w:rsid w:val="001176C8"/>
    <w:rsid w:val="00134845"/>
    <w:rsid w:val="001669E0"/>
    <w:rsid w:val="00192B45"/>
    <w:rsid w:val="001A655B"/>
    <w:rsid w:val="001D376E"/>
    <w:rsid w:val="001D65B9"/>
    <w:rsid w:val="00230900"/>
    <w:rsid w:val="00233031"/>
    <w:rsid w:val="0025212F"/>
    <w:rsid w:val="00255D15"/>
    <w:rsid w:val="002609D5"/>
    <w:rsid w:val="00280052"/>
    <w:rsid w:val="00291EC0"/>
    <w:rsid w:val="002963F1"/>
    <w:rsid w:val="002C2D1E"/>
    <w:rsid w:val="00307F66"/>
    <w:rsid w:val="003213EF"/>
    <w:rsid w:val="00335987"/>
    <w:rsid w:val="00335EB0"/>
    <w:rsid w:val="003410F5"/>
    <w:rsid w:val="00376600"/>
    <w:rsid w:val="00383D2B"/>
    <w:rsid w:val="0038632C"/>
    <w:rsid w:val="003A40E8"/>
    <w:rsid w:val="003C5828"/>
    <w:rsid w:val="00413163"/>
    <w:rsid w:val="00445411"/>
    <w:rsid w:val="00454073"/>
    <w:rsid w:val="00477396"/>
    <w:rsid w:val="004B6DEF"/>
    <w:rsid w:val="004C0F75"/>
    <w:rsid w:val="004D6817"/>
    <w:rsid w:val="004E1951"/>
    <w:rsid w:val="005209C3"/>
    <w:rsid w:val="0052178B"/>
    <w:rsid w:val="005333B6"/>
    <w:rsid w:val="005377E7"/>
    <w:rsid w:val="00542310"/>
    <w:rsid w:val="00543A94"/>
    <w:rsid w:val="00547CA8"/>
    <w:rsid w:val="00555CDF"/>
    <w:rsid w:val="005729D4"/>
    <w:rsid w:val="005730D7"/>
    <w:rsid w:val="00573CB6"/>
    <w:rsid w:val="005861AA"/>
    <w:rsid w:val="0059634C"/>
    <w:rsid w:val="005A3C5E"/>
    <w:rsid w:val="005C146D"/>
    <w:rsid w:val="005D2CD2"/>
    <w:rsid w:val="005D2D2C"/>
    <w:rsid w:val="005E0F3E"/>
    <w:rsid w:val="005E4880"/>
    <w:rsid w:val="005F7DB2"/>
    <w:rsid w:val="00602305"/>
    <w:rsid w:val="00610E58"/>
    <w:rsid w:val="006601B1"/>
    <w:rsid w:val="00662EF4"/>
    <w:rsid w:val="0067529A"/>
    <w:rsid w:val="00684F3D"/>
    <w:rsid w:val="00685469"/>
    <w:rsid w:val="006A2E4A"/>
    <w:rsid w:val="006A7C3F"/>
    <w:rsid w:val="006E16CC"/>
    <w:rsid w:val="006F4150"/>
    <w:rsid w:val="006F4F8F"/>
    <w:rsid w:val="00715711"/>
    <w:rsid w:val="00723AB3"/>
    <w:rsid w:val="007309F0"/>
    <w:rsid w:val="007553AF"/>
    <w:rsid w:val="00772F5C"/>
    <w:rsid w:val="00782BE7"/>
    <w:rsid w:val="0078322D"/>
    <w:rsid w:val="007A264C"/>
    <w:rsid w:val="007B3E39"/>
    <w:rsid w:val="00802743"/>
    <w:rsid w:val="008133BA"/>
    <w:rsid w:val="00821817"/>
    <w:rsid w:val="008240EB"/>
    <w:rsid w:val="00825BD8"/>
    <w:rsid w:val="00834239"/>
    <w:rsid w:val="00844533"/>
    <w:rsid w:val="008C4F2B"/>
    <w:rsid w:val="008D37A4"/>
    <w:rsid w:val="008E4E1E"/>
    <w:rsid w:val="008E639A"/>
    <w:rsid w:val="008E7777"/>
    <w:rsid w:val="008F6CFB"/>
    <w:rsid w:val="008F79DD"/>
    <w:rsid w:val="009159DE"/>
    <w:rsid w:val="00943FB2"/>
    <w:rsid w:val="00963E0C"/>
    <w:rsid w:val="00970B6C"/>
    <w:rsid w:val="009A2A39"/>
    <w:rsid w:val="009D31EB"/>
    <w:rsid w:val="009E4F94"/>
    <w:rsid w:val="00A05A48"/>
    <w:rsid w:val="00A11CFC"/>
    <w:rsid w:val="00A46A12"/>
    <w:rsid w:val="00A50ED1"/>
    <w:rsid w:val="00A5316D"/>
    <w:rsid w:val="00A646EA"/>
    <w:rsid w:val="00A82342"/>
    <w:rsid w:val="00AC7CBB"/>
    <w:rsid w:val="00AE256D"/>
    <w:rsid w:val="00AE3C05"/>
    <w:rsid w:val="00AF61B4"/>
    <w:rsid w:val="00B17B79"/>
    <w:rsid w:val="00B27597"/>
    <w:rsid w:val="00B4504E"/>
    <w:rsid w:val="00B46828"/>
    <w:rsid w:val="00B5114B"/>
    <w:rsid w:val="00B605E7"/>
    <w:rsid w:val="00BA52C3"/>
    <w:rsid w:val="00BC15B6"/>
    <w:rsid w:val="00BD43FA"/>
    <w:rsid w:val="00BD6E05"/>
    <w:rsid w:val="00BF6019"/>
    <w:rsid w:val="00C02C72"/>
    <w:rsid w:val="00C103E2"/>
    <w:rsid w:val="00C62F07"/>
    <w:rsid w:val="00C9387F"/>
    <w:rsid w:val="00CB57C3"/>
    <w:rsid w:val="00CC0B54"/>
    <w:rsid w:val="00CC6278"/>
    <w:rsid w:val="00CC68E7"/>
    <w:rsid w:val="00D07E27"/>
    <w:rsid w:val="00D1606E"/>
    <w:rsid w:val="00D20C7A"/>
    <w:rsid w:val="00D25EF0"/>
    <w:rsid w:val="00D66464"/>
    <w:rsid w:val="00D95593"/>
    <w:rsid w:val="00D96F80"/>
    <w:rsid w:val="00DA6A42"/>
    <w:rsid w:val="00DA74CA"/>
    <w:rsid w:val="00DB0A08"/>
    <w:rsid w:val="00DC0BC2"/>
    <w:rsid w:val="00DF0C05"/>
    <w:rsid w:val="00DF1E0B"/>
    <w:rsid w:val="00E000E9"/>
    <w:rsid w:val="00E10209"/>
    <w:rsid w:val="00E23860"/>
    <w:rsid w:val="00E32148"/>
    <w:rsid w:val="00E43F9B"/>
    <w:rsid w:val="00E62C54"/>
    <w:rsid w:val="00EA7B0A"/>
    <w:rsid w:val="00EF6EC1"/>
    <w:rsid w:val="00F02315"/>
    <w:rsid w:val="00F04658"/>
    <w:rsid w:val="00F05F36"/>
    <w:rsid w:val="00F12F1F"/>
    <w:rsid w:val="00F16129"/>
    <w:rsid w:val="00F35C0A"/>
    <w:rsid w:val="00F363D7"/>
    <w:rsid w:val="00F4058B"/>
    <w:rsid w:val="00F52EE6"/>
    <w:rsid w:val="00F62699"/>
    <w:rsid w:val="00F7211D"/>
    <w:rsid w:val="00F74B5F"/>
    <w:rsid w:val="00F82F22"/>
    <w:rsid w:val="00F90F20"/>
    <w:rsid w:val="00F92326"/>
    <w:rsid w:val="00FC1CE5"/>
    <w:rsid w:val="00FD40C8"/>
    <w:rsid w:val="00FD617F"/>
    <w:rsid w:val="00FF38C3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9C350111-CC2E-4CC9-9A0B-90ACDA0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7C3"/>
  </w:style>
  <w:style w:type="paragraph" w:styleId="Web">
    <w:name w:val="Normal (Web)"/>
    <w:basedOn w:val="a"/>
    <w:rsid w:val="007309F0"/>
    <w:pPr>
      <w:widowControl/>
    </w:pPr>
    <w:rPr>
      <w:rFonts w:ascii="新細明體" w:hAnsi="新細明體" w:cs="新細明體"/>
      <w:kern w:val="0"/>
    </w:rPr>
  </w:style>
  <w:style w:type="character" w:styleId="a6">
    <w:name w:val="Hyperlink"/>
    <w:rsid w:val="00F4058B"/>
    <w:rPr>
      <w:color w:val="316500"/>
      <w:u w:val="single"/>
    </w:rPr>
  </w:style>
  <w:style w:type="character" w:styleId="a7">
    <w:name w:val="Strong"/>
    <w:qFormat/>
    <w:rsid w:val="00F4058B"/>
    <w:rPr>
      <w:b/>
      <w:bCs/>
    </w:rPr>
  </w:style>
  <w:style w:type="paragraph" w:styleId="a8">
    <w:name w:val="header"/>
    <w:basedOn w:val="a"/>
    <w:rsid w:val="007A2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8E639A"/>
    <w:pPr>
      <w:ind w:leftChars="200" w:left="480"/>
    </w:pPr>
  </w:style>
  <w:style w:type="paragraph" w:styleId="aa">
    <w:name w:val="Balloon Text"/>
    <w:basedOn w:val="a"/>
    <w:link w:val="ab"/>
    <w:rsid w:val="0067529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67529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pple-converted-space">
    <w:name w:val="apple-converted-space"/>
    <w:rsid w:val="00F1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1847-EB36-4857-B084-42252852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1793</Words>
  <Characters>416</Characters>
  <Application>Microsoft Office Word</Application>
  <DocSecurity>0</DocSecurity>
  <Lines>3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國立臺中護理專科學校教學計畫</dc:title>
  <dc:subject/>
  <dc:creator>User</dc:creator>
  <cp:keywords/>
  <cp:lastModifiedBy>admin</cp:lastModifiedBy>
  <cp:revision>2</cp:revision>
  <cp:lastPrinted>2016-03-04T23:40:00Z</cp:lastPrinted>
  <dcterms:created xsi:type="dcterms:W3CDTF">2016-10-03T08:13:00Z</dcterms:created>
  <dcterms:modified xsi:type="dcterms:W3CDTF">2016-10-03T08:13:00Z</dcterms:modified>
</cp:coreProperties>
</file>