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75" w:rsidRPr="00CC38C5" w:rsidRDefault="00FE1E2F" w:rsidP="00000375">
      <w:pPr>
        <w:spacing w:line="20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工程倫理融入生命教</w:t>
      </w:r>
      <w:r w:rsidR="006B496A">
        <w:rPr>
          <w:rFonts w:ascii="標楷體" w:eastAsia="標楷體" w:hAnsi="標楷體" w:hint="eastAsia"/>
          <w:sz w:val="28"/>
          <w:szCs w:val="28"/>
        </w:rPr>
        <w:t>育內涵之實踐分享</w:t>
      </w:r>
    </w:p>
    <w:p w:rsidR="00000375" w:rsidRPr="003B52C0" w:rsidRDefault="00000375" w:rsidP="00000375">
      <w:pPr>
        <w:rPr>
          <w:rFonts w:ascii="標楷體" w:eastAsia="標楷體" w:hAnsi="標楷體"/>
          <w:szCs w:val="24"/>
        </w:rPr>
      </w:pPr>
      <w:r w:rsidRPr="003B52C0">
        <w:rPr>
          <w:rFonts w:eastAsia="標楷體"/>
          <w:szCs w:val="24"/>
        </w:rPr>
        <w:t>科目名稱：</w:t>
      </w:r>
      <w:r w:rsidRPr="003B52C0">
        <w:rPr>
          <w:rFonts w:ascii="標楷體" w:eastAsia="標楷體" w:hAnsi="標楷體" w:hint="eastAsia"/>
          <w:szCs w:val="24"/>
        </w:rPr>
        <w:t>工程倫理。</w:t>
      </w:r>
      <w:r w:rsidR="003B52C0" w:rsidRPr="003B52C0">
        <w:rPr>
          <w:rFonts w:ascii="標楷體" w:eastAsia="標楷體" w:hAnsi="標楷體"/>
          <w:szCs w:val="24"/>
        </w:rPr>
        <w:t xml:space="preserve">     </w:t>
      </w:r>
      <w:r w:rsidR="003B52C0">
        <w:rPr>
          <w:rFonts w:ascii="標楷體" w:eastAsia="標楷體" w:hAnsi="標楷體"/>
          <w:szCs w:val="24"/>
        </w:rPr>
        <w:t xml:space="preserve">   </w:t>
      </w:r>
      <w:r w:rsidRPr="003B52C0">
        <w:rPr>
          <w:rFonts w:ascii="標楷體" w:eastAsia="標楷體" w:hAnsi="標楷體"/>
          <w:szCs w:val="24"/>
        </w:rPr>
        <w:t>科目性質：</w:t>
      </w:r>
      <w:r w:rsidR="00640AC4" w:rsidRPr="00640AC4">
        <w:rPr>
          <w:rFonts w:ascii="標楷體" w:eastAsia="標楷體" w:hAnsi="標楷體" w:hint="eastAsia"/>
          <w:szCs w:val="24"/>
          <w:highlight w:val="magenta"/>
        </w:rPr>
        <w:t>選</w:t>
      </w:r>
      <w:r w:rsidRPr="00640AC4">
        <w:rPr>
          <w:rFonts w:ascii="標楷體" w:eastAsia="標楷體" w:hAnsi="標楷體"/>
          <w:szCs w:val="24"/>
          <w:highlight w:val="magenta"/>
        </w:rPr>
        <w:t xml:space="preserve">修。 </w:t>
      </w:r>
      <w:r w:rsidR="0047385B" w:rsidRPr="00640AC4">
        <w:rPr>
          <w:rFonts w:ascii="標楷體" w:eastAsia="標楷體" w:hAnsi="標楷體" w:hint="eastAsia"/>
          <w:szCs w:val="24"/>
          <w:highlight w:val="magenta"/>
        </w:rPr>
        <w:t>3</w:t>
      </w:r>
      <w:r w:rsidRPr="00640AC4">
        <w:rPr>
          <w:rFonts w:ascii="標楷體" w:eastAsia="標楷體" w:hAnsi="標楷體"/>
          <w:szCs w:val="24"/>
          <w:highlight w:val="magenta"/>
        </w:rPr>
        <w:t>學分</w:t>
      </w:r>
    </w:p>
    <w:p w:rsidR="00000375" w:rsidRPr="00000375" w:rsidRDefault="00000375" w:rsidP="00000375">
      <w:pPr>
        <w:rPr>
          <w:rFonts w:eastAsia="標楷體"/>
        </w:rPr>
      </w:pPr>
      <w:r>
        <w:rPr>
          <w:rFonts w:eastAsia="標楷體"/>
        </w:rPr>
        <w:t>開課學校：逢甲大學。</w:t>
      </w:r>
      <w:r w:rsidR="003B52C0">
        <w:rPr>
          <w:rFonts w:eastAsia="標楷體"/>
        </w:rPr>
        <w:t xml:space="preserve">        </w:t>
      </w:r>
      <w:r w:rsidRPr="00000375">
        <w:rPr>
          <w:rFonts w:eastAsia="標楷體"/>
        </w:rPr>
        <w:t>開課班別：電機系碩士班</w:t>
      </w:r>
      <w:r w:rsidRPr="00640AC4">
        <w:rPr>
          <w:rFonts w:eastAsia="標楷體"/>
          <w:highlight w:val="magenta"/>
        </w:rPr>
        <w:t>一</w:t>
      </w:r>
      <w:r w:rsidR="0047385B" w:rsidRPr="00640AC4">
        <w:rPr>
          <w:rFonts w:eastAsia="標楷體" w:hint="eastAsia"/>
          <w:highlight w:val="magenta"/>
        </w:rPr>
        <w:t>二</w:t>
      </w:r>
      <w:r w:rsidRPr="00640AC4">
        <w:rPr>
          <w:rFonts w:eastAsia="標楷體"/>
          <w:highlight w:val="magenta"/>
        </w:rPr>
        <w:t>年級</w:t>
      </w:r>
      <w:r w:rsidRPr="00000375">
        <w:rPr>
          <w:rFonts w:eastAsia="標楷體"/>
        </w:rPr>
        <w:t>。</w:t>
      </w:r>
    </w:p>
    <w:p w:rsidR="00000375" w:rsidRPr="003B52C0" w:rsidRDefault="003B52C0" w:rsidP="00000375">
      <w:pPr>
        <w:rPr>
          <w:rFonts w:eastAsia="標楷體"/>
        </w:rPr>
      </w:pPr>
      <w:r w:rsidRPr="003B52C0">
        <w:rPr>
          <w:rFonts w:eastAsia="標楷體"/>
        </w:rPr>
        <w:t>課程設計</w:t>
      </w:r>
      <w:r w:rsidR="006B496A" w:rsidRPr="003B52C0">
        <w:rPr>
          <w:rFonts w:eastAsia="標楷體"/>
        </w:rPr>
        <w:t>：梁寶芝</w:t>
      </w:r>
      <w:r w:rsidRPr="003B52C0">
        <w:rPr>
          <w:rFonts w:eastAsia="標楷體"/>
        </w:rPr>
        <w:t>老師</w:t>
      </w:r>
    </w:p>
    <w:p w:rsidR="003B52C0" w:rsidRDefault="003B52C0" w:rsidP="003B52C0">
      <w:pPr>
        <w:rPr>
          <w:rFonts w:eastAsia="標楷體"/>
        </w:rPr>
      </w:pPr>
    </w:p>
    <w:p w:rsidR="00840587" w:rsidRPr="00691575" w:rsidRDefault="003B52C0" w:rsidP="00840587">
      <w:pPr>
        <w:rPr>
          <w:rFonts w:eastAsia="標楷體"/>
        </w:rPr>
      </w:pPr>
      <w:r>
        <w:rPr>
          <w:rFonts w:eastAsia="標楷體" w:hint="eastAsia"/>
        </w:rPr>
        <w:t>一、</w:t>
      </w:r>
      <w:r w:rsidR="00E3224E">
        <w:rPr>
          <w:rFonts w:eastAsia="標楷體" w:hint="eastAsia"/>
        </w:rPr>
        <w:t>設計</w:t>
      </w:r>
      <w:r>
        <w:rPr>
          <w:rFonts w:eastAsia="標楷體" w:hint="eastAsia"/>
        </w:rPr>
        <w:t>理念：</w:t>
      </w:r>
      <w:proofErr w:type="gramStart"/>
      <w:r>
        <w:rPr>
          <w:rFonts w:eastAsia="標楷體" w:hint="eastAsia"/>
        </w:rPr>
        <w:t>透過念恩</w:t>
      </w:r>
      <w:proofErr w:type="gramEnd"/>
      <w:r>
        <w:rPr>
          <w:rFonts w:eastAsia="標楷體" w:hint="eastAsia"/>
        </w:rPr>
        <w:t>、報恩，</w:t>
      </w:r>
      <w:r w:rsidRPr="00691575">
        <w:rPr>
          <w:rFonts w:eastAsia="標楷體"/>
        </w:rPr>
        <w:t>希望培養同學對生命的熱情，認識我們所生活的環境，關心世界，關愛大地，做自己生命的主人</w:t>
      </w:r>
      <w:r w:rsidR="00840587" w:rsidRPr="00691575">
        <w:rPr>
          <w:rFonts w:eastAsia="標楷體"/>
        </w:rPr>
        <w:t>。</w:t>
      </w:r>
    </w:p>
    <w:p w:rsidR="003B52C0" w:rsidRPr="00840587" w:rsidRDefault="003B52C0" w:rsidP="003B52C0">
      <w:pPr>
        <w:ind w:left="480" w:hangingChars="200" w:hanging="480"/>
        <w:rPr>
          <w:rFonts w:eastAsia="標楷體"/>
        </w:rPr>
      </w:pPr>
    </w:p>
    <w:p w:rsidR="00000375" w:rsidRPr="003B52C0" w:rsidRDefault="003B52C0" w:rsidP="00840587">
      <w:pPr>
        <w:rPr>
          <w:rFonts w:eastAsia="標楷體"/>
        </w:rPr>
      </w:pPr>
      <w:r>
        <w:rPr>
          <w:rFonts w:eastAsia="標楷體"/>
        </w:rPr>
        <w:t>二、</w:t>
      </w:r>
      <w:r w:rsidR="00000375" w:rsidRPr="00000375">
        <w:rPr>
          <w:rFonts w:eastAsia="標楷體"/>
        </w:rPr>
        <w:t>課程目標</w:t>
      </w:r>
      <w:r w:rsidR="00840587">
        <w:rPr>
          <w:rFonts w:eastAsia="標楷體" w:hint="eastAsia"/>
        </w:rPr>
        <w:t xml:space="preserve">: </w:t>
      </w:r>
      <w:r w:rsidR="00000375" w:rsidRPr="003B52C0">
        <w:rPr>
          <w:rFonts w:eastAsia="標楷體"/>
        </w:rPr>
        <w:t>藉由感恩及實踐周圍人與我的互動關係，推動自我的認知及建立和諧人際關係。</w:t>
      </w:r>
    </w:p>
    <w:p w:rsidR="00000375" w:rsidRPr="003B52C0" w:rsidRDefault="00000375" w:rsidP="003B52C0">
      <w:pPr>
        <w:pStyle w:val="a3"/>
        <w:numPr>
          <w:ilvl w:val="0"/>
          <w:numId w:val="22"/>
        </w:numPr>
        <w:ind w:leftChars="0" w:left="1361" w:hanging="794"/>
        <w:rPr>
          <w:rFonts w:eastAsia="標楷體"/>
        </w:rPr>
      </w:pPr>
      <w:r w:rsidRPr="003B52C0">
        <w:rPr>
          <w:rFonts w:eastAsia="標楷體"/>
        </w:rPr>
        <w:t>透過認識大環境與我的息息相關，了解個人對整體社會的重要性，</w:t>
      </w:r>
    </w:p>
    <w:p w:rsidR="00000375" w:rsidRPr="003B52C0" w:rsidRDefault="00000375" w:rsidP="003B52C0">
      <w:pPr>
        <w:pStyle w:val="a3"/>
        <w:numPr>
          <w:ilvl w:val="0"/>
          <w:numId w:val="22"/>
        </w:numPr>
        <w:ind w:leftChars="0" w:left="1361" w:hanging="794"/>
        <w:rPr>
          <w:rFonts w:eastAsia="標楷體"/>
        </w:rPr>
      </w:pPr>
      <w:r w:rsidRPr="003B52C0">
        <w:rPr>
          <w:rFonts w:eastAsia="標楷體" w:hint="eastAsia"/>
        </w:rPr>
        <w:t>利用</w:t>
      </w:r>
      <w:r w:rsidRPr="003B52C0">
        <w:rPr>
          <w:rFonts w:eastAsia="標楷體"/>
        </w:rPr>
        <w:t>工程師在公共安全設計及透過實踐過程，認識專業工程環境</w:t>
      </w:r>
      <w:r w:rsidR="00587DBA" w:rsidRPr="003B52C0">
        <w:rPr>
          <w:rFonts w:eastAsia="標楷體"/>
        </w:rPr>
        <w:t>與倫理內涵</w:t>
      </w:r>
      <w:r w:rsidRPr="003B52C0">
        <w:rPr>
          <w:rFonts w:eastAsia="標楷體" w:hint="eastAsia"/>
        </w:rPr>
        <w:t>。</w:t>
      </w:r>
    </w:p>
    <w:p w:rsidR="00F67FFE" w:rsidRDefault="003B52C0" w:rsidP="00F67FFE">
      <w:pPr>
        <w:rPr>
          <w:rFonts w:eastAsia="標楷體" w:hint="eastAsia"/>
        </w:rPr>
      </w:pPr>
      <w:r>
        <w:rPr>
          <w:rFonts w:eastAsia="標楷體"/>
        </w:rPr>
        <w:t>三、</w:t>
      </w:r>
      <w:r w:rsidR="00F67FFE" w:rsidRPr="00691575">
        <w:rPr>
          <w:rFonts w:eastAsia="標楷體"/>
        </w:rPr>
        <w:t>課程內容</w:t>
      </w:r>
      <w:r w:rsidR="00F67FFE" w:rsidRPr="00691575">
        <w:rPr>
          <w:rFonts w:eastAsia="標楷體"/>
        </w:rPr>
        <w:t>:</w:t>
      </w:r>
      <w:r w:rsidR="00F67FFE">
        <w:rPr>
          <w:rFonts w:eastAsia="標楷體" w:hint="eastAsia"/>
        </w:rPr>
        <w:t>(</w:t>
      </w:r>
      <w:r w:rsidR="00F67FFE" w:rsidRPr="00A4082C">
        <w:rPr>
          <w:rFonts w:eastAsia="標楷體" w:hint="eastAsia"/>
          <w:color w:val="FFFFFF"/>
          <w:highlight w:val="magenta"/>
        </w:rPr>
        <w:t>作業請見</w:t>
      </w:r>
      <w:r w:rsidR="00F67FFE" w:rsidRPr="00A4082C">
        <w:rPr>
          <w:rFonts w:eastAsia="標楷體" w:hint="eastAsia"/>
          <w:color w:val="FFFFFF"/>
          <w:highlight w:val="magenta"/>
        </w:rPr>
        <w:t xml:space="preserve"> </w:t>
      </w:r>
      <w:r w:rsidR="00F67FFE" w:rsidRPr="00A4082C">
        <w:rPr>
          <w:rFonts w:eastAsia="標楷體" w:hint="eastAsia"/>
          <w:color w:val="FFFFFF"/>
          <w:highlight w:val="magenta"/>
        </w:rPr>
        <w:t>學生每周作業</w:t>
      </w:r>
      <w:r w:rsidR="00F67FFE" w:rsidRPr="00A4082C">
        <w:rPr>
          <w:rFonts w:eastAsia="標楷體" w:hint="eastAsia"/>
          <w:color w:val="FFFFFF"/>
          <w:highlight w:val="magenta"/>
        </w:rPr>
        <w:t>)</w:t>
      </w:r>
    </w:p>
    <w:p w:rsidR="00F67FFE" w:rsidRPr="00691575" w:rsidRDefault="00F67FFE" w:rsidP="00F67FFE">
      <w:pPr>
        <w:ind w:left="480" w:firstLine="480"/>
        <w:rPr>
          <w:rFonts w:eastAsia="標楷體"/>
        </w:rPr>
      </w:pPr>
      <w:r w:rsidRPr="00691575">
        <w:rPr>
          <w:rFonts w:eastAsia="標楷體"/>
        </w:rPr>
        <w:t>1</w:t>
      </w:r>
      <w:r w:rsidRPr="00640AC4">
        <w:rPr>
          <w:rFonts w:eastAsia="標楷體"/>
          <w:highlight w:val="green"/>
        </w:rPr>
        <w:t>.</w:t>
      </w:r>
      <w:r w:rsidRPr="00640AC4">
        <w:rPr>
          <w:rFonts w:eastAsia="標楷體"/>
          <w:highlight w:val="green"/>
        </w:rPr>
        <w:t>環境</w:t>
      </w:r>
      <w:r w:rsidRPr="00640AC4">
        <w:rPr>
          <w:rFonts w:eastAsia="標楷體" w:hint="eastAsia"/>
          <w:highlight w:val="green"/>
        </w:rPr>
        <w:t>倫理</w:t>
      </w:r>
    </w:p>
    <w:p w:rsidR="00F67FFE" w:rsidRPr="00096A85" w:rsidRDefault="00F67FFE" w:rsidP="00F67FFE">
      <w:pPr>
        <w:ind w:left="960" w:firstLine="480"/>
        <w:rPr>
          <w:rFonts w:eastAsia="標楷體"/>
        </w:rPr>
      </w:pPr>
      <w:r w:rsidRPr="00691575">
        <w:rPr>
          <w:rFonts w:eastAsia="標楷體"/>
        </w:rPr>
        <w:t>(1)</w:t>
      </w:r>
      <w:r w:rsidRPr="00691575">
        <w:rPr>
          <w:rFonts w:eastAsia="標楷體"/>
        </w:rPr>
        <w:t>討論主軸</w:t>
      </w:r>
    </w:p>
    <w:p w:rsidR="00F67FFE" w:rsidRPr="00640AC4" w:rsidRDefault="00F67FFE" w:rsidP="00F67FFE">
      <w:pPr>
        <w:ind w:left="960" w:firstLine="480"/>
        <w:rPr>
          <w:rFonts w:eastAsia="標楷體" w:hint="eastAsia"/>
        </w:rPr>
      </w:pPr>
      <w:r>
        <w:rPr>
          <w:rFonts w:eastAsia="標楷體" w:hint="eastAsia"/>
        </w:rPr>
        <w:t xml:space="preserve">   </w:t>
      </w:r>
      <w:proofErr w:type="gramStart"/>
      <w:r w:rsidRPr="00691575">
        <w:rPr>
          <w:rFonts w:eastAsia="標楷體"/>
        </w:rPr>
        <w:t>a</w:t>
      </w:r>
      <w:proofErr w:type="gramEnd"/>
      <w:r w:rsidRPr="00691575">
        <w:rPr>
          <w:rFonts w:eastAsia="標楷體"/>
        </w:rPr>
        <w:t xml:space="preserve">. </w:t>
      </w:r>
      <w:r w:rsidRPr="00640AC4">
        <w:rPr>
          <w:rFonts w:eastAsia="標楷體" w:hint="eastAsia"/>
          <w:sz w:val="26"/>
          <w:szCs w:val="26"/>
        </w:rPr>
        <w:t>萬事萬物息息相關</w:t>
      </w:r>
      <w:r w:rsidRPr="00640AC4">
        <w:rPr>
          <w:rFonts w:eastAsia="標楷體" w:hint="eastAsia"/>
          <w:sz w:val="26"/>
          <w:szCs w:val="26"/>
        </w:rPr>
        <w:t>(</w:t>
      </w:r>
      <w:r w:rsidRPr="00640AC4">
        <w:rPr>
          <w:rFonts w:eastAsia="標楷體" w:hint="eastAsia"/>
          <w:sz w:val="26"/>
          <w:szCs w:val="26"/>
        </w:rPr>
        <w:t>含淨塑</w:t>
      </w:r>
      <w:r w:rsidRPr="00640AC4">
        <w:rPr>
          <w:rFonts w:eastAsia="標楷體" w:hint="eastAsia"/>
          <w:sz w:val="26"/>
          <w:szCs w:val="26"/>
        </w:rPr>
        <w:t>)</w:t>
      </w:r>
      <w:r w:rsidRPr="00640AC4">
        <w:rPr>
          <w:rFonts w:eastAsia="標楷體" w:hint="eastAsia"/>
          <w:b/>
          <w:sz w:val="26"/>
          <w:szCs w:val="26"/>
        </w:rPr>
        <w:t xml:space="preserve"> </w:t>
      </w:r>
      <w:r w:rsidRPr="00640AC4">
        <w:rPr>
          <w:rFonts w:eastAsia="標楷體" w:hint="eastAsia"/>
          <w:sz w:val="26"/>
          <w:szCs w:val="26"/>
        </w:rPr>
        <w:t>(</w:t>
      </w:r>
      <w:r w:rsidRPr="00640AC4">
        <w:rPr>
          <w:rFonts w:eastAsia="標楷體" w:hint="eastAsia"/>
          <w:sz w:val="26"/>
          <w:szCs w:val="26"/>
        </w:rPr>
        <w:t>許少華老師</w:t>
      </w:r>
      <w:r w:rsidRPr="00640AC4">
        <w:rPr>
          <w:rFonts w:eastAsia="標楷體" w:hint="eastAsia"/>
          <w:sz w:val="26"/>
          <w:szCs w:val="26"/>
        </w:rPr>
        <w:t>)</w:t>
      </w:r>
    </w:p>
    <w:p w:rsidR="00F67FFE" w:rsidRPr="00640AC4" w:rsidRDefault="00F67FFE" w:rsidP="00F67FFE">
      <w:pPr>
        <w:ind w:leftChars="750" w:left="1800"/>
        <w:rPr>
          <w:rFonts w:eastAsia="標楷體" w:hint="eastAsia"/>
          <w:sz w:val="26"/>
          <w:szCs w:val="26"/>
        </w:rPr>
      </w:pPr>
      <w:proofErr w:type="gramStart"/>
      <w:r w:rsidRPr="00640AC4">
        <w:rPr>
          <w:rFonts w:eastAsia="標楷體"/>
        </w:rPr>
        <w:t>b</w:t>
      </w:r>
      <w:proofErr w:type="gramEnd"/>
      <w:r w:rsidRPr="00640AC4">
        <w:rPr>
          <w:rFonts w:eastAsia="標楷體"/>
        </w:rPr>
        <w:t>.</w:t>
      </w:r>
      <w:r w:rsidRPr="00640AC4">
        <w:rPr>
          <w:rFonts w:eastAsia="標楷體" w:hint="eastAsia"/>
        </w:rPr>
        <w:t xml:space="preserve"> </w:t>
      </w:r>
      <w:r w:rsidRPr="00640AC4">
        <w:rPr>
          <w:rFonts w:eastAsia="標楷體" w:hint="eastAsia"/>
          <w:sz w:val="26"/>
          <w:szCs w:val="26"/>
        </w:rPr>
        <w:t>環境倫理</w:t>
      </w:r>
      <w:r w:rsidR="00640AC4" w:rsidRPr="00640AC4">
        <w:rPr>
          <w:rFonts w:eastAsia="標楷體" w:hint="eastAsia"/>
          <w:sz w:val="26"/>
          <w:szCs w:val="26"/>
        </w:rPr>
        <w:t>(</w:t>
      </w:r>
      <w:r w:rsidR="00640AC4" w:rsidRPr="00640AC4">
        <w:rPr>
          <w:rFonts w:eastAsia="標楷體" w:hint="eastAsia"/>
          <w:sz w:val="26"/>
          <w:szCs w:val="26"/>
        </w:rPr>
        <w:t>含</w:t>
      </w:r>
      <w:r w:rsidR="00640AC4">
        <w:rPr>
          <w:rFonts w:eastAsia="標楷體" w:hint="eastAsia"/>
          <w:sz w:val="26"/>
          <w:szCs w:val="26"/>
        </w:rPr>
        <w:t>蔬食</w:t>
      </w:r>
      <w:r w:rsidR="00640AC4" w:rsidRPr="00640AC4">
        <w:rPr>
          <w:rFonts w:eastAsia="標楷體" w:hint="eastAsia"/>
          <w:sz w:val="26"/>
          <w:szCs w:val="26"/>
        </w:rPr>
        <w:t xml:space="preserve">) </w:t>
      </w:r>
      <w:r w:rsidRPr="00640AC4">
        <w:rPr>
          <w:rFonts w:eastAsia="標楷體" w:hint="eastAsia"/>
          <w:sz w:val="26"/>
          <w:szCs w:val="26"/>
        </w:rPr>
        <w:t>(</w:t>
      </w:r>
      <w:r w:rsidRPr="00640AC4">
        <w:rPr>
          <w:rFonts w:eastAsia="標楷體" w:hint="eastAsia"/>
          <w:sz w:val="26"/>
          <w:szCs w:val="26"/>
        </w:rPr>
        <w:t>許少華老師</w:t>
      </w:r>
      <w:r w:rsidRPr="00640AC4">
        <w:rPr>
          <w:rFonts w:eastAsia="標楷體" w:hint="eastAsia"/>
          <w:sz w:val="26"/>
          <w:szCs w:val="26"/>
        </w:rPr>
        <w:t>)</w:t>
      </w:r>
    </w:p>
    <w:p w:rsidR="00F67FFE" w:rsidRPr="00640AC4" w:rsidRDefault="00F67FFE" w:rsidP="00F67FFE">
      <w:pPr>
        <w:rPr>
          <w:rFonts w:eastAsia="標楷體"/>
        </w:rPr>
      </w:pPr>
      <w:r w:rsidRPr="00640AC4">
        <w:rPr>
          <w:rFonts w:eastAsia="標楷體"/>
        </w:rPr>
        <w:t xml:space="preserve">               </w:t>
      </w:r>
      <w:proofErr w:type="gramStart"/>
      <w:r w:rsidRPr="00640AC4">
        <w:rPr>
          <w:rFonts w:eastAsia="標楷體"/>
        </w:rPr>
        <w:t>c</w:t>
      </w:r>
      <w:proofErr w:type="gramEnd"/>
      <w:r w:rsidRPr="00640AC4">
        <w:rPr>
          <w:rFonts w:eastAsia="標楷體"/>
        </w:rPr>
        <w:t>.</w:t>
      </w:r>
      <w:r w:rsidRPr="00640AC4">
        <w:rPr>
          <w:rFonts w:eastAsia="標楷體" w:hint="eastAsia"/>
        </w:rPr>
        <w:t xml:space="preserve"> </w:t>
      </w:r>
      <w:r w:rsidRPr="00640AC4">
        <w:rPr>
          <w:rFonts w:eastAsia="標楷體"/>
          <w:sz w:val="26"/>
          <w:szCs w:val="26"/>
        </w:rPr>
        <w:t>不願面對的真相</w:t>
      </w:r>
      <w:r w:rsidRPr="00640AC4">
        <w:rPr>
          <w:rFonts w:eastAsia="標楷體" w:hint="eastAsia"/>
        </w:rPr>
        <w:t>(</w:t>
      </w:r>
      <w:r w:rsidRPr="00640AC4">
        <w:rPr>
          <w:rFonts w:eastAsia="標楷體" w:hint="eastAsia"/>
          <w:sz w:val="26"/>
          <w:szCs w:val="26"/>
        </w:rPr>
        <w:t>葉昭憲</w:t>
      </w:r>
      <w:r w:rsidRPr="00640AC4">
        <w:rPr>
          <w:rFonts w:eastAsia="標楷體" w:hint="eastAsia"/>
        </w:rPr>
        <w:t>老師</w:t>
      </w:r>
      <w:r w:rsidRPr="00640AC4">
        <w:rPr>
          <w:rFonts w:eastAsia="標楷體" w:hint="eastAsia"/>
        </w:rPr>
        <w:t>)</w:t>
      </w:r>
      <w:r w:rsidRPr="00640AC4">
        <w:rPr>
          <w:rFonts w:eastAsia="標楷體"/>
        </w:rPr>
        <w:t>。</w:t>
      </w:r>
    </w:p>
    <w:p w:rsidR="00F67FFE" w:rsidRPr="00640AC4" w:rsidRDefault="00F67FFE" w:rsidP="00F67FFE">
      <w:pPr>
        <w:rPr>
          <w:rFonts w:eastAsia="標楷體"/>
        </w:rPr>
      </w:pPr>
      <w:r w:rsidRPr="00640AC4">
        <w:rPr>
          <w:rFonts w:eastAsia="標楷體"/>
        </w:rPr>
        <w:t xml:space="preserve">               d.</w:t>
      </w:r>
      <w:r w:rsidRPr="00640AC4">
        <w:rPr>
          <w:rFonts w:eastAsia="標楷體" w:hint="eastAsia"/>
        </w:rPr>
        <w:t xml:space="preserve"> </w:t>
      </w:r>
      <w:r w:rsidRPr="00640AC4">
        <w:rPr>
          <w:rFonts w:eastAsia="標楷體"/>
          <w:sz w:val="26"/>
          <w:szCs w:val="26"/>
        </w:rPr>
        <w:t>水及地表污染</w:t>
      </w:r>
      <w:r w:rsidRPr="00640AC4">
        <w:rPr>
          <w:rFonts w:eastAsia="標楷體"/>
        </w:rPr>
        <w:t>。</w:t>
      </w:r>
      <w:r w:rsidRPr="00640AC4">
        <w:rPr>
          <w:rFonts w:eastAsia="標楷體" w:hint="eastAsia"/>
        </w:rPr>
        <w:t>(</w:t>
      </w:r>
      <w:r w:rsidRPr="00640AC4">
        <w:rPr>
          <w:rFonts w:eastAsia="標楷體" w:hint="eastAsia"/>
          <w:sz w:val="26"/>
          <w:szCs w:val="26"/>
        </w:rPr>
        <w:t>葉昭憲</w:t>
      </w:r>
      <w:r w:rsidRPr="00640AC4">
        <w:rPr>
          <w:rFonts w:eastAsia="標楷體" w:hint="eastAsia"/>
        </w:rPr>
        <w:t>老師</w:t>
      </w:r>
      <w:r w:rsidRPr="00640AC4">
        <w:rPr>
          <w:rFonts w:eastAsia="標楷體" w:hint="eastAsia"/>
        </w:rPr>
        <w:t>)</w:t>
      </w:r>
    </w:p>
    <w:p w:rsidR="00F67FFE" w:rsidRPr="00691575" w:rsidRDefault="00F67FFE" w:rsidP="00F67FFE">
      <w:pPr>
        <w:rPr>
          <w:rFonts w:eastAsia="標楷體"/>
        </w:rPr>
      </w:pPr>
      <w:r w:rsidRPr="00640AC4">
        <w:rPr>
          <w:rFonts w:eastAsia="標楷體"/>
        </w:rPr>
        <w:tab/>
      </w:r>
      <w:r w:rsidRPr="00640AC4">
        <w:rPr>
          <w:rFonts w:eastAsia="標楷體"/>
        </w:rPr>
        <w:tab/>
      </w:r>
      <w:r w:rsidRPr="00640AC4">
        <w:rPr>
          <w:rFonts w:eastAsia="標楷體"/>
        </w:rPr>
        <w:tab/>
        <w:t xml:space="preserve">(2) </w:t>
      </w:r>
      <w:r w:rsidRPr="00640AC4">
        <w:rPr>
          <w:rFonts w:eastAsia="標楷體"/>
        </w:rPr>
        <w:t>目前已有些人在努力的例</w:t>
      </w:r>
      <w:r w:rsidRPr="00691575">
        <w:rPr>
          <w:rFonts w:eastAsia="標楷體"/>
        </w:rPr>
        <w:t>子</w:t>
      </w:r>
    </w:p>
    <w:p w:rsidR="00F67FFE" w:rsidRPr="00691575" w:rsidRDefault="00F67FFE" w:rsidP="00F67FFE">
      <w:pPr>
        <w:rPr>
          <w:rFonts w:eastAsia="標楷體"/>
        </w:rPr>
      </w:pPr>
      <w:r w:rsidRPr="00691575">
        <w:rPr>
          <w:rFonts w:eastAsia="標楷體"/>
        </w:rPr>
        <w:t xml:space="preserve">              </w:t>
      </w:r>
      <w:proofErr w:type="gramStart"/>
      <w:r w:rsidRPr="00691575">
        <w:rPr>
          <w:rFonts w:eastAsia="標楷體"/>
        </w:rPr>
        <w:t>a. ”</w:t>
      </w:r>
      <w:proofErr w:type="gramEnd"/>
      <w:r w:rsidRPr="00691575">
        <w:rPr>
          <w:rFonts w:eastAsia="標楷體"/>
        </w:rPr>
        <w:t>不願面對的真相</w:t>
      </w:r>
      <w:r w:rsidRPr="00691575">
        <w:rPr>
          <w:rFonts w:eastAsia="標楷體"/>
        </w:rPr>
        <w:t>”</w:t>
      </w:r>
      <w:r w:rsidRPr="00691575">
        <w:rPr>
          <w:rFonts w:eastAsia="標楷體"/>
        </w:rPr>
        <w:t>作者</w:t>
      </w:r>
      <w:r w:rsidRPr="00691575">
        <w:rPr>
          <w:rFonts w:eastAsia="標楷體"/>
        </w:rPr>
        <w:t>+”</w:t>
      </w:r>
      <w:r w:rsidRPr="00691575">
        <w:rPr>
          <w:rFonts w:eastAsia="標楷體"/>
        </w:rPr>
        <w:t>新世紀飲食</w:t>
      </w:r>
      <w:r w:rsidRPr="00691575">
        <w:rPr>
          <w:rFonts w:eastAsia="標楷體"/>
        </w:rPr>
        <w:t>”</w:t>
      </w:r>
      <w:r w:rsidRPr="00691575">
        <w:rPr>
          <w:rFonts w:eastAsia="標楷體"/>
        </w:rPr>
        <w:t>作者</w:t>
      </w:r>
      <w:r w:rsidRPr="00691575">
        <w:rPr>
          <w:rFonts w:eastAsia="標楷體"/>
        </w:rPr>
        <w:t>+”</w:t>
      </w:r>
      <w:r w:rsidRPr="00691575">
        <w:rPr>
          <w:rFonts w:eastAsia="標楷體"/>
        </w:rPr>
        <w:t>看河</w:t>
      </w:r>
      <w:r>
        <w:rPr>
          <w:rFonts w:eastAsia="標楷體" w:hint="eastAsia"/>
        </w:rPr>
        <w:t>十年後</w:t>
      </w:r>
      <w:r w:rsidRPr="00691575">
        <w:rPr>
          <w:rFonts w:eastAsia="標楷體"/>
        </w:rPr>
        <w:t xml:space="preserve">” </w:t>
      </w:r>
      <w:r w:rsidRPr="00691575">
        <w:rPr>
          <w:rFonts w:eastAsia="標楷體"/>
        </w:rPr>
        <w:t>，</w:t>
      </w:r>
    </w:p>
    <w:p w:rsidR="00F67FFE" w:rsidRDefault="00F67FFE" w:rsidP="00F67FFE">
      <w:pPr>
        <w:rPr>
          <w:rFonts w:eastAsia="標楷體"/>
        </w:rPr>
      </w:pPr>
      <w:r w:rsidRPr="00691575">
        <w:rPr>
          <w:rFonts w:eastAsia="標楷體"/>
        </w:rPr>
        <w:t xml:space="preserve">              b.</w:t>
      </w:r>
      <w:r>
        <w:rPr>
          <w:rFonts w:eastAsia="標楷體" w:hint="eastAsia"/>
        </w:rPr>
        <w:t>慈濟功德會慈心</w:t>
      </w:r>
      <w:r w:rsidRPr="00691575">
        <w:rPr>
          <w:rFonts w:eastAsia="標楷體"/>
        </w:rPr>
        <w:t>、</w:t>
      </w:r>
      <w:r>
        <w:rPr>
          <w:rFonts w:eastAsia="標楷體" w:hint="eastAsia"/>
        </w:rPr>
        <w:t>有機發展基金會</w:t>
      </w:r>
      <w:r w:rsidRPr="00691575">
        <w:rPr>
          <w:rFonts w:eastAsia="標楷體"/>
        </w:rPr>
        <w:t>。</w:t>
      </w:r>
    </w:p>
    <w:p w:rsidR="00F67FFE" w:rsidRPr="00691575" w:rsidRDefault="00F67FFE" w:rsidP="00F67FFE">
      <w:pPr>
        <w:ind w:left="1440" w:firstLine="480"/>
        <w:rPr>
          <w:rFonts w:eastAsia="標楷體"/>
        </w:rPr>
      </w:pPr>
      <w:r w:rsidRPr="00691575">
        <w:rPr>
          <w:rFonts w:eastAsia="標楷體"/>
        </w:rPr>
        <w:t xml:space="preserve"> ”</w:t>
      </w:r>
      <w:proofErr w:type="gramStart"/>
      <w:r w:rsidRPr="00691575">
        <w:rPr>
          <w:rFonts w:eastAsia="標楷體"/>
        </w:rPr>
        <w:t>天壩農場</w:t>
      </w:r>
      <w:r w:rsidRPr="00691575">
        <w:rPr>
          <w:rFonts w:eastAsia="標楷體"/>
        </w:rPr>
        <w:t>”</w:t>
      </w:r>
      <w:proofErr w:type="gramEnd"/>
      <w:r w:rsidRPr="00691575">
        <w:rPr>
          <w:rFonts w:eastAsia="標楷體"/>
        </w:rPr>
        <w:t>+</w:t>
      </w:r>
      <w:proofErr w:type="gramStart"/>
      <w:r w:rsidRPr="00691575">
        <w:rPr>
          <w:rFonts w:eastAsia="標楷體"/>
        </w:rPr>
        <w:t>”</w:t>
      </w:r>
      <w:r w:rsidRPr="00691575">
        <w:rPr>
          <w:rFonts w:eastAsia="標楷體"/>
        </w:rPr>
        <w:t>恆誠農場</w:t>
      </w:r>
      <w:r w:rsidRPr="00691575">
        <w:rPr>
          <w:rFonts w:eastAsia="標楷體"/>
        </w:rPr>
        <w:t>”</w:t>
      </w:r>
      <w:proofErr w:type="gramEnd"/>
      <w:r w:rsidRPr="00691575">
        <w:rPr>
          <w:rFonts w:eastAsia="標楷體"/>
        </w:rPr>
        <w:t>+</w:t>
      </w:r>
      <w:proofErr w:type="gramStart"/>
      <w:r w:rsidRPr="00691575">
        <w:rPr>
          <w:rFonts w:eastAsia="標楷體"/>
        </w:rPr>
        <w:t>”</w:t>
      </w:r>
      <w:proofErr w:type="gramEnd"/>
      <w:r w:rsidRPr="00691575">
        <w:rPr>
          <w:rFonts w:eastAsia="標楷體"/>
        </w:rPr>
        <w:t>阿石伯的蓮花田</w:t>
      </w:r>
      <w:proofErr w:type="gramStart"/>
      <w:r w:rsidRPr="00691575">
        <w:rPr>
          <w:rFonts w:eastAsia="標楷體"/>
        </w:rPr>
        <w:t>”</w:t>
      </w:r>
      <w:proofErr w:type="gramEnd"/>
      <w:r w:rsidRPr="00691575">
        <w:rPr>
          <w:rFonts w:eastAsia="標楷體"/>
        </w:rPr>
        <w:t xml:space="preserve">+ </w:t>
      </w:r>
      <w:proofErr w:type="gramStart"/>
      <w:r w:rsidRPr="00691575">
        <w:rPr>
          <w:rFonts w:eastAsia="標楷體"/>
        </w:rPr>
        <w:t>”</w:t>
      </w:r>
      <w:proofErr w:type="gramEnd"/>
      <w:r w:rsidRPr="00691575">
        <w:rPr>
          <w:rFonts w:eastAsia="標楷體"/>
        </w:rPr>
        <w:t>銀川米</w:t>
      </w:r>
      <w:proofErr w:type="gramStart"/>
      <w:r w:rsidRPr="00691575">
        <w:rPr>
          <w:rFonts w:eastAsia="標楷體"/>
        </w:rPr>
        <w:t>”</w:t>
      </w:r>
      <w:proofErr w:type="gramEnd"/>
      <w:r w:rsidRPr="00691575">
        <w:rPr>
          <w:rFonts w:eastAsia="標楷體"/>
        </w:rPr>
        <w:t xml:space="preserve"> </w:t>
      </w:r>
      <w:r w:rsidRPr="00691575">
        <w:rPr>
          <w:rFonts w:eastAsia="標楷體"/>
        </w:rPr>
        <w:t>，</w:t>
      </w:r>
    </w:p>
    <w:p w:rsidR="00F67FFE" w:rsidRPr="00691575" w:rsidRDefault="00F67FFE" w:rsidP="00F67FFE">
      <w:pPr>
        <w:rPr>
          <w:rFonts w:eastAsia="標楷體"/>
        </w:rPr>
      </w:pPr>
      <w:r w:rsidRPr="00691575">
        <w:rPr>
          <w:rFonts w:eastAsia="標楷體"/>
        </w:rPr>
        <w:tab/>
      </w:r>
      <w:r w:rsidRPr="00691575">
        <w:rPr>
          <w:rFonts w:eastAsia="標楷體"/>
        </w:rPr>
        <w:tab/>
      </w:r>
      <w:r w:rsidRPr="00691575">
        <w:rPr>
          <w:rFonts w:eastAsia="標楷體"/>
        </w:rPr>
        <w:tab/>
        <w:t xml:space="preserve">  c. “</w:t>
      </w:r>
      <w:r w:rsidRPr="00691575">
        <w:rPr>
          <w:rFonts w:eastAsia="標楷體"/>
        </w:rPr>
        <w:t>我們的水</w:t>
      </w:r>
      <w:r w:rsidRPr="00691575">
        <w:rPr>
          <w:rFonts w:eastAsia="標楷體"/>
        </w:rPr>
        <w:t xml:space="preserve">” </w:t>
      </w:r>
      <w:r w:rsidRPr="00691575">
        <w:rPr>
          <w:rFonts w:eastAsia="標楷體"/>
        </w:rPr>
        <w:t>，</w:t>
      </w:r>
      <w:r w:rsidRPr="00691575">
        <w:rPr>
          <w:rFonts w:eastAsia="標楷體"/>
        </w:rPr>
        <w:t xml:space="preserve">” </w:t>
      </w:r>
      <w:r w:rsidRPr="00691575">
        <w:rPr>
          <w:rFonts w:eastAsia="標楷體"/>
        </w:rPr>
        <w:t>綠色地球</w:t>
      </w:r>
      <w:r w:rsidRPr="00691575">
        <w:rPr>
          <w:rFonts w:eastAsia="標楷體"/>
        </w:rPr>
        <w:t xml:space="preserve">” </w:t>
      </w:r>
      <w:r w:rsidRPr="00691575">
        <w:rPr>
          <w:rFonts w:eastAsia="標楷體"/>
        </w:rPr>
        <w:t>，</w:t>
      </w:r>
      <w:r>
        <w:rPr>
          <w:rFonts w:eastAsia="標楷體" w:hint="eastAsia"/>
        </w:rPr>
        <w:t>環保媽媽</w:t>
      </w:r>
      <w:r w:rsidRPr="00691575">
        <w:rPr>
          <w:rFonts w:eastAsia="標楷體"/>
        </w:rPr>
        <w:t>，</w:t>
      </w:r>
      <w:r w:rsidRPr="00691575">
        <w:rPr>
          <w:rFonts w:eastAsia="標楷體"/>
        </w:rPr>
        <w:t xml:space="preserve"> </w:t>
      </w:r>
      <w:r w:rsidRPr="00691575">
        <w:rPr>
          <w:rFonts w:eastAsia="標楷體"/>
        </w:rPr>
        <w:tab/>
      </w:r>
      <w:r w:rsidRPr="00691575">
        <w:rPr>
          <w:rFonts w:eastAsia="標楷體"/>
        </w:rPr>
        <w:tab/>
      </w:r>
      <w:r w:rsidRPr="00691575">
        <w:rPr>
          <w:rFonts w:eastAsia="標楷體"/>
        </w:rPr>
        <w:tab/>
        <w:t xml:space="preserve"> </w:t>
      </w:r>
    </w:p>
    <w:p w:rsidR="00F67FFE" w:rsidRPr="00691575" w:rsidRDefault="00F67FFE" w:rsidP="00F67FFE">
      <w:pPr>
        <w:rPr>
          <w:rFonts w:eastAsia="標楷體"/>
        </w:rPr>
      </w:pPr>
      <w:r w:rsidRPr="00691575">
        <w:rPr>
          <w:rFonts w:eastAsia="標楷體"/>
        </w:rPr>
        <w:t xml:space="preserve">              </w:t>
      </w:r>
      <w:proofErr w:type="gramStart"/>
      <w:r w:rsidRPr="00691575">
        <w:rPr>
          <w:rFonts w:eastAsia="標楷體"/>
        </w:rPr>
        <w:t>d</w:t>
      </w:r>
      <w:proofErr w:type="gramEnd"/>
      <w:r w:rsidRPr="00691575">
        <w:rPr>
          <w:rFonts w:eastAsia="標楷體"/>
        </w:rPr>
        <w:t xml:space="preserve">. </w:t>
      </w:r>
      <w:r>
        <w:rPr>
          <w:rFonts w:eastAsia="標楷體" w:hint="eastAsia"/>
        </w:rPr>
        <w:t>我們可以怎麼作</w:t>
      </w:r>
      <w:r>
        <w:rPr>
          <w:rFonts w:eastAsia="標楷體"/>
        </w:rPr>
        <w:t xml:space="preserve">? </w:t>
      </w:r>
      <w:r w:rsidRPr="00691575">
        <w:rPr>
          <w:rFonts w:eastAsia="標楷體"/>
        </w:rPr>
        <w:t>打造綠色家園。</w:t>
      </w:r>
    </w:p>
    <w:p w:rsidR="00F67FFE" w:rsidRPr="00691575" w:rsidRDefault="00F67FFE" w:rsidP="00F67FFE">
      <w:pPr>
        <w:rPr>
          <w:rFonts w:eastAsia="標楷體"/>
        </w:rPr>
      </w:pPr>
      <w:r w:rsidRPr="00691575">
        <w:rPr>
          <w:rFonts w:eastAsia="標楷體"/>
        </w:rPr>
        <w:t xml:space="preserve">          2.</w:t>
      </w:r>
      <w:r w:rsidRPr="00640AC4">
        <w:rPr>
          <w:rFonts w:eastAsia="標楷體"/>
          <w:color w:val="000000" w:themeColor="text1"/>
          <w:highlight w:val="cyan"/>
        </w:rPr>
        <w:t>專業</w:t>
      </w:r>
      <w:r w:rsidRPr="00640AC4">
        <w:rPr>
          <w:rFonts w:eastAsia="標楷體" w:hint="eastAsia"/>
          <w:color w:val="000000" w:themeColor="text1"/>
          <w:highlight w:val="cyan"/>
        </w:rPr>
        <w:t>倫理</w:t>
      </w:r>
    </w:p>
    <w:p w:rsidR="00F67FFE" w:rsidRPr="00691575" w:rsidRDefault="00F67FFE" w:rsidP="00F67FFE">
      <w:pPr>
        <w:rPr>
          <w:rFonts w:eastAsia="標楷體"/>
        </w:rPr>
      </w:pPr>
      <w:r w:rsidRPr="00691575">
        <w:rPr>
          <w:rFonts w:eastAsia="標楷體"/>
        </w:rPr>
        <w:tab/>
      </w:r>
      <w:r w:rsidRPr="00691575">
        <w:rPr>
          <w:rFonts w:eastAsia="標楷體"/>
        </w:rPr>
        <w:tab/>
      </w:r>
      <w:r w:rsidRPr="00691575">
        <w:rPr>
          <w:rFonts w:eastAsia="標楷體"/>
        </w:rPr>
        <w:tab/>
      </w:r>
      <w:r w:rsidRPr="00691575">
        <w:rPr>
          <w:rFonts w:eastAsia="標楷體"/>
        </w:rPr>
        <w:tab/>
      </w:r>
      <w:r>
        <w:rPr>
          <w:rFonts w:eastAsia="標楷體"/>
        </w:rPr>
        <w:t>(1)</w:t>
      </w:r>
      <w:r w:rsidRPr="00691575">
        <w:rPr>
          <w:rFonts w:eastAsia="標楷體"/>
        </w:rPr>
        <w:t>.</w:t>
      </w:r>
      <w:r>
        <w:rPr>
          <w:rFonts w:eastAsia="標楷體" w:hint="eastAsia"/>
        </w:rPr>
        <w:t>專業</w:t>
      </w:r>
      <w:r w:rsidRPr="00691575">
        <w:rPr>
          <w:rFonts w:eastAsia="標楷體"/>
        </w:rPr>
        <w:t>工程倫理</w:t>
      </w:r>
      <w:r w:rsidRPr="00640AC4">
        <w:rPr>
          <w:rFonts w:eastAsia="標楷體"/>
        </w:rPr>
        <w:t xml:space="preserve"> (</w:t>
      </w:r>
      <w:r w:rsidRPr="00640AC4">
        <w:rPr>
          <w:rFonts w:eastAsia="標楷體" w:hint="eastAsia"/>
        </w:rPr>
        <w:t>黃思倫院長</w:t>
      </w:r>
      <w:r w:rsidRPr="00640AC4">
        <w:rPr>
          <w:rFonts w:eastAsia="標楷體"/>
        </w:rPr>
        <w:t>)(</w:t>
      </w:r>
      <w:r>
        <w:rPr>
          <w:rFonts w:eastAsia="標楷體" w:hint="eastAsia"/>
        </w:rPr>
        <w:t>含規範及案例</w:t>
      </w:r>
      <w:r>
        <w:rPr>
          <w:rFonts w:eastAsia="標楷體"/>
        </w:rPr>
        <w:t>)</w:t>
      </w:r>
    </w:p>
    <w:p w:rsidR="00F67FFE" w:rsidRPr="00691575" w:rsidRDefault="00F67FFE" w:rsidP="00F67FFE">
      <w:pPr>
        <w:rPr>
          <w:rFonts w:eastAsia="標楷體"/>
        </w:rPr>
      </w:pPr>
      <w:r w:rsidRPr="00691575">
        <w:rPr>
          <w:rFonts w:eastAsia="標楷體"/>
        </w:rPr>
        <w:t xml:space="preserve">                 </w:t>
      </w:r>
      <w:r>
        <w:rPr>
          <w:rFonts w:eastAsia="標楷體"/>
        </w:rPr>
        <w:t>a.</w:t>
      </w:r>
      <w:r w:rsidRPr="00691575">
        <w:rPr>
          <w:rFonts w:eastAsia="標楷體"/>
        </w:rPr>
        <w:t>設計工程安全與工程規範，</w:t>
      </w:r>
    </w:p>
    <w:p w:rsidR="00F67FFE" w:rsidRPr="00691575" w:rsidRDefault="00F67FFE" w:rsidP="00F67FFE">
      <w:pPr>
        <w:rPr>
          <w:rFonts w:eastAsia="標楷體"/>
        </w:rPr>
      </w:pPr>
      <w:r w:rsidRPr="00691575">
        <w:rPr>
          <w:rFonts w:eastAsia="標楷體"/>
        </w:rPr>
        <w:tab/>
      </w:r>
      <w:r w:rsidRPr="00691575">
        <w:rPr>
          <w:rFonts w:eastAsia="標楷體"/>
        </w:rPr>
        <w:tab/>
      </w:r>
      <w:r w:rsidRPr="00691575">
        <w:rPr>
          <w:rFonts w:eastAsia="標楷體"/>
        </w:rPr>
        <w:tab/>
      </w:r>
      <w:r w:rsidRPr="00691575">
        <w:rPr>
          <w:rFonts w:eastAsia="標楷體"/>
        </w:rPr>
        <w:tab/>
        <w:t xml:space="preserve"> </w:t>
      </w:r>
      <w:r>
        <w:rPr>
          <w:rFonts w:eastAsia="標楷體"/>
        </w:rPr>
        <w:t>b.</w:t>
      </w:r>
      <w:r w:rsidRPr="00691575">
        <w:rPr>
          <w:rFonts w:eastAsia="標楷體"/>
        </w:rPr>
        <w:t>範圍</w:t>
      </w:r>
      <w:r w:rsidRPr="00691575">
        <w:rPr>
          <w:rFonts w:eastAsia="標楷體"/>
        </w:rPr>
        <w:t>:</w:t>
      </w:r>
      <w:r w:rsidRPr="00691575">
        <w:rPr>
          <w:rFonts w:eastAsia="標楷體"/>
        </w:rPr>
        <w:t>用電安全，</w:t>
      </w:r>
    </w:p>
    <w:p w:rsidR="00F67FFE" w:rsidRDefault="00F67FFE" w:rsidP="00F67FFE">
      <w:pPr>
        <w:rPr>
          <w:rFonts w:eastAsia="標楷體" w:hint="eastAsia"/>
        </w:rPr>
      </w:pPr>
      <w:r w:rsidRPr="00691575">
        <w:rPr>
          <w:rFonts w:eastAsia="標楷體"/>
        </w:rPr>
        <w:tab/>
      </w:r>
      <w:r w:rsidRPr="00691575">
        <w:rPr>
          <w:rFonts w:eastAsia="標楷體"/>
        </w:rPr>
        <w:tab/>
      </w:r>
      <w:r w:rsidRPr="00691575">
        <w:rPr>
          <w:rFonts w:eastAsia="標楷體"/>
        </w:rPr>
        <w:tab/>
      </w:r>
      <w:r w:rsidRPr="00691575">
        <w:rPr>
          <w:rFonts w:eastAsia="標楷體"/>
        </w:rPr>
        <w:tab/>
        <w:t xml:space="preserve"> </w:t>
      </w:r>
      <w:r>
        <w:rPr>
          <w:rFonts w:eastAsia="標楷體"/>
        </w:rPr>
        <w:t>c.</w:t>
      </w:r>
      <w:r w:rsidRPr="00691575">
        <w:rPr>
          <w:rFonts w:eastAsia="標楷體"/>
        </w:rPr>
        <w:t>如何抉擇，如何與上司溝通。</w:t>
      </w:r>
    </w:p>
    <w:p w:rsidR="00F67FFE" w:rsidRPr="00691575" w:rsidRDefault="00F67FFE" w:rsidP="00F67FFE">
      <w:pPr>
        <w:rPr>
          <w:rFonts w:eastAsia="標楷體"/>
        </w:rPr>
      </w:pPr>
      <w:r>
        <w:rPr>
          <w:rFonts w:eastAsia="標楷體" w:hint="eastAsia"/>
        </w:rPr>
        <w:lastRenderedPageBreak/>
        <w:tab/>
      </w:r>
      <w:r>
        <w:rPr>
          <w:rFonts w:eastAsia="標楷體" w:hint="eastAsia"/>
        </w:rPr>
        <w:tab/>
      </w:r>
      <w:r>
        <w:rPr>
          <w:rFonts w:eastAsia="標楷體" w:hint="eastAsia"/>
        </w:rPr>
        <w:tab/>
      </w:r>
      <w:r>
        <w:rPr>
          <w:rFonts w:eastAsia="標楷體" w:hint="eastAsia"/>
        </w:rPr>
        <w:tab/>
        <w:t xml:space="preserve"> d.</w:t>
      </w:r>
      <w:r>
        <w:rPr>
          <w:rFonts w:eastAsia="標楷體" w:hint="eastAsia"/>
        </w:rPr>
        <w:t>通訊倫理</w:t>
      </w:r>
      <w:r w:rsidRPr="00640AC4">
        <w:rPr>
          <w:rFonts w:eastAsia="標楷體" w:hint="eastAsia"/>
        </w:rPr>
        <w:t>(</w:t>
      </w:r>
      <w:r w:rsidRPr="00640AC4">
        <w:rPr>
          <w:rFonts w:eastAsia="標楷體" w:hint="eastAsia"/>
        </w:rPr>
        <w:t>沈昭元老師</w:t>
      </w:r>
      <w:r w:rsidRPr="00640AC4">
        <w:rPr>
          <w:rFonts w:eastAsia="標楷體" w:hint="eastAsia"/>
        </w:rPr>
        <w:t>)</w:t>
      </w:r>
    </w:p>
    <w:p w:rsidR="00F67FFE" w:rsidRPr="00691575" w:rsidRDefault="00F67FFE" w:rsidP="00F67FFE">
      <w:pPr>
        <w:rPr>
          <w:rFonts w:eastAsia="標楷體"/>
        </w:rPr>
      </w:pPr>
      <w:r w:rsidRPr="00691575">
        <w:rPr>
          <w:rFonts w:eastAsia="標楷體"/>
        </w:rPr>
        <w:tab/>
      </w:r>
      <w:r w:rsidRPr="00691575">
        <w:rPr>
          <w:rFonts w:eastAsia="標楷體"/>
        </w:rPr>
        <w:tab/>
      </w:r>
      <w:r w:rsidRPr="00691575">
        <w:rPr>
          <w:rFonts w:eastAsia="標楷體"/>
        </w:rPr>
        <w:tab/>
      </w:r>
      <w:r w:rsidRPr="00691575">
        <w:rPr>
          <w:rFonts w:eastAsia="標楷體"/>
        </w:rPr>
        <w:tab/>
      </w:r>
      <w:r>
        <w:rPr>
          <w:rFonts w:eastAsia="標楷體"/>
        </w:rPr>
        <w:t>(2)</w:t>
      </w:r>
      <w:r w:rsidRPr="00691575">
        <w:rPr>
          <w:rFonts w:eastAsia="標楷體"/>
        </w:rPr>
        <w:t>.</w:t>
      </w:r>
      <w:r w:rsidRPr="00640AC4">
        <w:rPr>
          <w:rFonts w:eastAsia="標楷體"/>
          <w:highlight w:val="cyan"/>
        </w:rPr>
        <w:t>逢甲電機系</w:t>
      </w:r>
    </w:p>
    <w:p w:rsidR="00F67FFE" w:rsidRPr="00691575" w:rsidRDefault="00F67FFE" w:rsidP="00F67FFE">
      <w:pPr>
        <w:ind w:left="960"/>
        <w:rPr>
          <w:rFonts w:eastAsia="標楷體"/>
        </w:rPr>
      </w:pPr>
      <w:r w:rsidRPr="00691575">
        <w:rPr>
          <w:rFonts w:eastAsia="標楷體"/>
        </w:rPr>
        <w:t xml:space="preserve">         </w:t>
      </w:r>
      <w:r>
        <w:rPr>
          <w:rFonts w:eastAsia="標楷體"/>
        </w:rPr>
        <w:t>a.</w:t>
      </w:r>
      <w:r w:rsidRPr="00691575">
        <w:rPr>
          <w:rFonts w:eastAsia="標楷體"/>
        </w:rPr>
        <w:t>能源組</w:t>
      </w:r>
      <w:r w:rsidRPr="00691575">
        <w:rPr>
          <w:rFonts w:eastAsia="標楷體"/>
        </w:rPr>
        <w:t>:</w:t>
      </w:r>
      <w:r w:rsidRPr="00640AC4">
        <w:rPr>
          <w:rFonts w:eastAsia="標楷體"/>
          <w:highlight w:val="cyan"/>
        </w:rPr>
        <w:t>選</w:t>
      </w:r>
      <w:proofErr w:type="gramStart"/>
      <w:r w:rsidRPr="00640AC4">
        <w:rPr>
          <w:rFonts w:eastAsia="標楷體"/>
          <w:highlight w:val="cyan"/>
        </w:rPr>
        <w:t>一</w:t>
      </w:r>
      <w:proofErr w:type="gramEnd"/>
      <w:r w:rsidRPr="00640AC4">
        <w:rPr>
          <w:rFonts w:eastAsia="標楷體"/>
          <w:highlight w:val="cyan"/>
        </w:rPr>
        <w:t>產品為例，及如冷氣生命史，其製作過程及用後對大環境的影響分析</w:t>
      </w:r>
      <w:r w:rsidRPr="00691575">
        <w:rPr>
          <w:rFonts w:eastAsia="標楷體"/>
        </w:rPr>
        <w:t>。</w:t>
      </w:r>
    </w:p>
    <w:p w:rsidR="00F67FFE" w:rsidRPr="00691575" w:rsidRDefault="00F67FFE" w:rsidP="00F67FFE">
      <w:pPr>
        <w:ind w:left="960"/>
        <w:rPr>
          <w:rFonts w:eastAsia="標楷體"/>
        </w:rPr>
      </w:pPr>
      <w:r w:rsidRPr="00691575">
        <w:rPr>
          <w:rFonts w:eastAsia="標楷體"/>
        </w:rPr>
        <w:tab/>
      </w:r>
      <w:r w:rsidRPr="00691575">
        <w:rPr>
          <w:rFonts w:eastAsia="標楷體"/>
        </w:rPr>
        <w:tab/>
      </w:r>
      <w:r w:rsidRPr="00691575">
        <w:rPr>
          <w:rFonts w:eastAsia="標楷體"/>
        </w:rPr>
        <w:tab/>
      </w:r>
      <w:r w:rsidRPr="00691575">
        <w:rPr>
          <w:rFonts w:eastAsia="標楷體"/>
        </w:rPr>
        <w:t>並討論我們可以做什麼</w:t>
      </w:r>
      <w:r w:rsidRPr="00691575">
        <w:rPr>
          <w:rFonts w:eastAsia="標楷體"/>
        </w:rPr>
        <w:t>?</w:t>
      </w:r>
    </w:p>
    <w:p w:rsidR="00F67FFE" w:rsidRPr="00691575" w:rsidRDefault="00F67FFE" w:rsidP="00F67FFE">
      <w:pPr>
        <w:ind w:firstLineChars="900" w:firstLine="2160"/>
        <w:rPr>
          <w:rFonts w:eastAsia="標楷體"/>
        </w:rPr>
      </w:pPr>
      <w:r>
        <w:rPr>
          <w:rFonts w:eastAsia="標楷體"/>
        </w:rPr>
        <w:t>b.</w:t>
      </w:r>
      <w:r w:rsidRPr="00691575">
        <w:rPr>
          <w:rFonts w:eastAsia="標楷體"/>
        </w:rPr>
        <w:t>電波組</w:t>
      </w:r>
      <w:r w:rsidRPr="00691575">
        <w:rPr>
          <w:rFonts w:eastAsia="標楷體"/>
        </w:rPr>
        <w:t>:</w:t>
      </w:r>
      <w:r w:rsidRPr="00691575">
        <w:rPr>
          <w:rFonts w:eastAsia="標楷體"/>
        </w:rPr>
        <w:t>選</w:t>
      </w:r>
      <w:proofErr w:type="gramStart"/>
      <w:r w:rsidRPr="00691575">
        <w:rPr>
          <w:rFonts w:eastAsia="標楷體"/>
        </w:rPr>
        <w:t>一</w:t>
      </w:r>
      <w:proofErr w:type="gramEnd"/>
      <w:r w:rsidRPr="00691575">
        <w:rPr>
          <w:rFonts w:eastAsia="標楷體"/>
        </w:rPr>
        <w:t>產品為例，如手機生命史，</w:t>
      </w:r>
      <w:r>
        <w:rPr>
          <w:rFonts w:eastAsia="標楷體" w:hint="eastAsia"/>
        </w:rPr>
        <w:t>同上</w:t>
      </w:r>
      <w:r w:rsidRPr="00691575">
        <w:rPr>
          <w:rFonts w:eastAsia="標楷體"/>
        </w:rPr>
        <w:t xml:space="preserve"> </w:t>
      </w:r>
    </w:p>
    <w:p w:rsidR="00F67FFE" w:rsidRPr="00691575" w:rsidRDefault="00F67FFE" w:rsidP="00F67FFE">
      <w:pPr>
        <w:ind w:leftChars="800" w:left="1920" w:firstLineChars="100" w:firstLine="240"/>
        <w:rPr>
          <w:rFonts w:eastAsia="標楷體"/>
        </w:rPr>
      </w:pPr>
      <w:r>
        <w:rPr>
          <w:rFonts w:eastAsia="標楷體"/>
        </w:rPr>
        <w:t>c.</w:t>
      </w:r>
      <w:r w:rsidRPr="00691575">
        <w:rPr>
          <w:rFonts w:eastAsia="標楷體"/>
        </w:rPr>
        <w:t>光電組</w:t>
      </w:r>
      <w:r w:rsidRPr="00691575">
        <w:rPr>
          <w:rFonts w:eastAsia="標楷體"/>
        </w:rPr>
        <w:t>:</w:t>
      </w:r>
      <w:r w:rsidRPr="00691575">
        <w:rPr>
          <w:rFonts w:eastAsia="標楷體"/>
        </w:rPr>
        <w:t>選</w:t>
      </w:r>
      <w:proofErr w:type="gramStart"/>
      <w:r w:rsidRPr="00691575">
        <w:rPr>
          <w:rFonts w:eastAsia="標楷體"/>
        </w:rPr>
        <w:t>一</w:t>
      </w:r>
      <w:proofErr w:type="gramEnd"/>
      <w:r w:rsidRPr="00691575">
        <w:rPr>
          <w:rFonts w:eastAsia="標楷體"/>
        </w:rPr>
        <w:t>產品為例，如</w:t>
      </w:r>
      <w:r w:rsidRPr="00691575">
        <w:rPr>
          <w:rFonts w:eastAsia="標楷體"/>
        </w:rPr>
        <w:t xml:space="preserve"> (a)</w:t>
      </w:r>
      <w:r>
        <w:rPr>
          <w:rFonts w:eastAsia="標楷體" w:hint="eastAsia"/>
        </w:rPr>
        <w:t>數位相機</w:t>
      </w:r>
      <w:r w:rsidRPr="00691575">
        <w:rPr>
          <w:rFonts w:eastAsia="標楷體"/>
        </w:rPr>
        <w:t>，</w:t>
      </w:r>
      <w:r w:rsidRPr="00691575">
        <w:rPr>
          <w:rFonts w:eastAsia="標楷體"/>
        </w:rPr>
        <w:t>(b)</w:t>
      </w:r>
      <w:r w:rsidRPr="00691575">
        <w:rPr>
          <w:rFonts w:eastAsia="標楷體"/>
        </w:rPr>
        <w:t>電腦，</w:t>
      </w:r>
      <w:r w:rsidRPr="00691575">
        <w:rPr>
          <w:rFonts w:eastAsia="標楷體"/>
        </w:rPr>
        <w:t>(c)</w:t>
      </w:r>
      <w:r w:rsidRPr="00291D5F">
        <w:rPr>
          <w:rFonts w:eastAsia="標楷體"/>
        </w:rPr>
        <w:t xml:space="preserve"> </w:t>
      </w:r>
      <w:r w:rsidRPr="00691575">
        <w:rPr>
          <w:rFonts w:eastAsia="標楷體"/>
        </w:rPr>
        <w:t>電</w:t>
      </w:r>
      <w:r>
        <w:rPr>
          <w:rFonts w:eastAsia="標楷體" w:hint="eastAsia"/>
        </w:rPr>
        <w:t>視</w:t>
      </w:r>
      <w:r w:rsidRPr="00691575">
        <w:rPr>
          <w:rFonts w:eastAsia="標楷體"/>
        </w:rPr>
        <w:t>等生命史。</w:t>
      </w:r>
      <w:r>
        <w:rPr>
          <w:rFonts w:eastAsia="標楷體" w:hint="eastAsia"/>
        </w:rPr>
        <w:t>同上</w:t>
      </w:r>
    </w:p>
    <w:p w:rsidR="00F67FFE" w:rsidRPr="00691575" w:rsidRDefault="00640AC4" w:rsidP="00F67FFE">
      <w:pPr>
        <w:ind w:left="480" w:firstLine="480"/>
        <w:rPr>
          <w:rFonts w:eastAsia="標楷體"/>
        </w:rPr>
      </w:pPr>
      <w:r>
        <w:rPr>
          <w:rFonts w:eastAsia="標楷體"/>
        </w:rPr>
        <w:t>3.</w:t>
      </w:r>
      <w:r>
        <w:rPr>
          <w:rFonts w:eastAsia="標楷體" w:hint="eastAsia"/>
        </w:rPr>
        <w:t xml:space="preserve"> </w:t>
      </w:r>
      <w:r w:rsidR="00F67FFE" w:rsidRPr="00640AC4">
        <w:rPr>
          <w:rFonts w:eastAsia="標楷體"/>
          <w:highlight w:val="lightGray"/>
        </w:rPr>
        <w:t>實踐課程</w:t>
      </w:r>
    </w:p>
    <w:p w:rsidR="00640AC4" w:rsidRDefault="00F67FFE" w:rsidP="00F67FFE">
      <w:pPr>
        <w:rPr>
          <w:rFonts w:eastAsia="標楷體" w:hint="eastAsia"/>
          <w:szCs w:val="24"/>
        </w:rPr>
      </w:pPr>
      <w:r w:rsidRPr="00691575">
        <w:rPr>
          <w:rFonts w:eastAsia="標楷體"/>
        </w:rPr>
        <w:t xml:space="preserve">       </w:t>
      </w:r>
      <w:r w:rsidRPr="00691575">
        <w:rPr>
          <w:rFonts w:eastAsia="標楷體"/>
        </w:rPr>
        <w:tab/>
      </w:r>
      <w:r w:rsidRPr="00691575">
        <w:rPr>
          <w:rFonts w:eastAsia="標楷體"/>
        </w:rPr>
        <w:tab/>
      </w:r>
      <w:r>
        <w:rPr>
          <w:rFonts w:eastAsia="標楷體"/>
        </w:rPr>
        <w:t>(</w:t>
      </w:r>
      <w:r w:rsidRPr="00F36395">
        <w:rPr>
          <w:rFonts w:eastAsia="標楷體"/>
          <w:szCs w:val="24"/>
        </w:rPr>
        <w:t xml:space="preserve">1) </w:t>
      </w:r>
      <w:r w:rsidRPr="00F36395">
        <w:rPr>
          <w:rFonts w:eastAsia="標楷體"/>
          <w:szCs w:val="24"/>
        </w:rPr>
        <w:t>每週</w:t>
      </w:r>
      <w:proofErr w:type="gramStart"/>
      <w:r w:rsidRPr="00F36395">
        <w:rPr>
          <w:rFonts w:eastAsia="標楷體"/>
          <w:szCs w:val="24"/>
        </w:rPr>
        <w:t>”</w:t>
      </w:r>
      <w:proofErr w:type="gramEnd"/>
      <w:r w:rsidRPr="00F36395">
        <w:rPr>
          <w:rFonts w:eastAsia="標楷體"/>
          <w:szCs w:val="24"/>
        </w:rPr>
        <w:t>人際關係</w:t>
      </w:r>
      <w:proofErr w:type="gramStart"/>
      <w:r w:rsidRPr="00F36395">
        <w:rPr>
          <w:rFonts w:eastAsia="標楷體"/>
          <w:szCs w:val="24"/>
        </w:rPr>
        <w:t>”</w:t>
      </w:r>
      <w:proofErr w:type="gramEnd"/>
      <w:r w:rsidRPr="00F36395">
        <w:rPr>
          <w:rFonts w:eastAsia="標楷體"/>
          <w:szCs w:val="24"/>
        </w:rPr>
        <w:t>分享，</w:t>
      </w:r>
      <w:r w:rsidRPr="00F36395">
        <w:rPr>
          <w:rFonts w:eastAsia="標楷體" w:hint="eastAsia"/>
          <w:szCs w:val="24"/>
        </w:rPr>
        <w:t>由老師親身故事分享</w:t>
      </w:r>
      <w:r w:rsidRPr="00F36395">
        <w:rPr>
          <w:rFonts w:eastAsia="標楷體"/>
          <w:szCs w:val="24"/>
        </w:rPr>
        <w:t>對象</w:t>
      </w:r>
      <w:r w:rsidRPr="00F36395">
        <w:rPr>
          <w:rFonts w:eastAsia="標楷體"/>
          <w:szCs w:val="24"/>
        </w:rPr>
        <w:t>: (</w:t>
      </w:r>
      <w:proofErr w:type="spellStart"/>
      <w:r w:rsidRPr="00F36395">
        <w:rPr>
          <w:rFonts w:eastAsia="標楷體"/>
          <w:szCs w:val="24"/>
        </w:rPr>
        <w:t>i</w:t>
      </w:r>
      <w:proofErr w:type="spellEnd"/>
      <w:r w:rsidRPr="00F36395">
        <w:rPr>
          <w:rFonts w:eastAsia="標楷體"/>
          <w:szCs w:val="24"/>
        </w:rPr>
        <w:t>)</w:t>
      </w:r>
      <w:r w:rsidRPr="00F36395">
        <w:rPr>
          <w:rFonts w:eastAsia="標楷體"/>
          <w:szCs w:val="24"/>
        </w:rPr>
        <w:t>父母、</w:t>
      </w:r>
      <w:r w:rsidRPr="00F36395">
        <w:rPr>
          <w:rFonts w:eastAsia="標楷體" w:hint="eastAsia"/>
          <w:szCs w:val="24"/>
        </w:rPr>
        <w:t>(</w:t>
      </w:r>
      <w:r w:rsidRPr="00F36395">
        <w:rPr>
          <w:rFonts w:eastAsia="標楷體"/>
          <w:szCs w:val="24"/>
        </w:rPr>
        <w:t>ii</w:t>
      </w:r>
      <w:r w:rsidRPr="00F36395">
        <w:rPr>
          <w:rFonts w:eastAsia="標楷體" w:hint="eastAsia"/>
          <w:szCs w:val="24"/>
        </w:rPr>
        <w:t>)</w:t>
      </w:r>
      <w:r w:rsidRPr="00F36395">
        <w:rPr>
          <w:rFonts w:eastAsia="標楷體"/>
          <w:szCs w:val="24"/>
        </w:rPr>
        <w:t>師長及</w:t>
      </w:r>
      <w:r w:rsidRPr="00F36395">
        <w:rPr>
          <w:rFonts w:eastAsia="標楷體"/>
          <w:szCs w:val="24"/>
        </w:rPr>
        <w:t>(iii)</w:t>
      </w:r>
      <w:r w:rsidRPr="00F36395">
        <w:rPr>
          <w:rFonts w:eastAsia="標楷體"/>
          <w:szCs w:val="24"/>
        </w:rPr>
        <w:t>同學。</w:t>
      </w:r>
    </w:p>
    <w:p w:rsidR="00F67FFE" w:rsidRPr="00F36395" w:rsidRDefault="00F67FFE" w:rsidP="00640AC4">
      <w:pPr>
        <w:ind w:left="1440" w:firstLine="480"/>
        <w:rPr>
          <w:rFonts w:eastAsia="標楷體" w:hint="eastAsia"/>
          <w:szCs w:val="24"/>
        </w:rPr>
      </w:pPr>
      <w:r w:rsidRPr="00F36395">
        <w:rPr>
          <w:rFonts w:eastAsia="標楷體" w:hint="eastAsia"/>
          <w:szCs w:val="24"/>
        </w:rPr>
        <w:t>(</w:t>
      </w:r>
      <w:r w:rsidR="00640AC4">
        <w:rPr>
          <w:rFonts w:eastAsia="標楷體" w:hint="eastAsia"/>
          <w:szCs w:val="24"/>
        </w:rPr>
        <w:t>由系上及</w:t>
      </w:r>
      <w:proofErr w:type="gramStart"/>
      <w:r w:rsidR="00640AC4">
        <w:rPr>
          <w:rFonts w:eastAsia="標楷體" w:hint="eastAsia"/>
          <w:szCs w:val="24"/>
        </w:rPr>
        <w:t>他系共八位</w:t>
      </w:r>
      <w:proofErr w:type="gramEnd"/>
      <w:r w:rsidR="00640AC4">
        <w:rPr>
          <w:rFonts w:eastAsia="標楷體" w:hint="eastAsia"/>
          <w:szCs w:val="24"/>
        </w:rPr>
        <w:t>老師承擔，希望提供學生多面相學習</w:t>
      </w:r>
      <w:r w:rsidRPr="00F36395">
        <w:rPr>
          <w:rFonts w:eastAsia="標楷體" w:hint="eastAsia"/>
          <w:szCs w:val="24"/>
        </w:rPr>
        <w:t>)</w:t>
      </w:r>
    </w:p>
    <w:p w:rsidR="00F67FFE" w:rsidRPr="00F36395" w:rsidRDefault="00F67FFE" w:rsidP="00F67FFE">
      <w:pPr>
        <w:rPr>
          <w:rFonts w:eastAsia="標楷體" w:hint="eastAsia"/>
          <w:szCs w:val="24"/>
        </w:rPr>
      </w:pPr>
      <w:r w:rsidRPr="00F36395">
        <w:rPr>
          <w:rFonts w:eastAsia="標楷體" w:hint="eastAsia"/>
          <w:szCs w:val="24"/>
        </w:rPr>
        <w:tab/>
      </w:r>
      <w:r w:rsidRPr="00F36395">
        <w:rPr>
          <w:rFonts w:eastAsia="標楷體" w:hint="eastAsia"/>
          <w:szCs w:val="24"/>
        </w:rPr>
        <w:tab/>
      </w:r>
      <w:r w:rsidRPr="00F36395">
        <w:rPr>
          <w:rFonts w:eastAsia="標楷體" w:hint="eastAsia"/>
          <w:szCs w:val="24"/>
        </w:rPr>
        <w:tab/>
        <w:t xml:space="preserve">(2) </w:t>
      </w:r>
      <w:r w:rsidRPr="00F36395">
        <w:rPr>
          <w:rFonts w:eastAsia="標楷體" w:hint="eastAsia"/>
          <w:szCs w:val="24"/>
        </w:rPr>
        <w:t>教學觀摩：黃鴻博老師</w:t>
      </w:r>
    </w:p>
    <w:p w:rsidR="00F67FFE" w:rsidRPr="00F36395" w:rsidRDefault="00F67FFE" w:rsidP="00F67FFE">
      <w:pPr>
        <w:ind w:left="1440"/>
        <w:rPr>
          <w:rFonts w:eastAsia="標楷體"/>
          <w:szCs w:val="24"/>
        </w:rPr>
      </w:pPr>
      <w:r w:rsidRPr="00F36395">
        <w:rPr>
          <w:rFonts w:eastAsia="標楷體"/>
          <w:szCs w:val="24"/>
        </w:rPr>
        <w:t>(</w:t>
      </w:r>
      <w:r w:rsidRPr="00F36395">
        <w:rPr>
          <w:rFonts w:eastAsia="標楷體" w:hint="eastAsia"/>
          <w:szCs w:val="24"/>
        </w:rPr>
        <w:t>3</w:t>
      </w:r>
      <w:r w:rsidRPr="00F36395">
        <w:rPr>
          <w:rFonts w:eastAsia="標楷體"/>
          <w:szCs w:val="24"/>
        </w:rPr>
        <w:t xml:space="preserve">) </w:t>
      </w:r>
      <w:r w:rsidRPr="00F36395">
        <w:rPr>
          <w:rFonts w:eastAsia="標楷體"/>
          <w:szCs w:val="24"/>
        </w:rPr>
        <w:t>戶外教學</w:t>
      </w:r>
      <w:r w:rsidRPr="00F36395">
        <w:rPr>
          <w:rFonts w:eastAsia="標楷體"/>
          <w:szCs w:val="24"/>
        </w:rPr>
        <w:t>(</w:t>
      </w:r>
      <w:r w:rsidRPr="00F36395">
        <w:rPr>
          <w:rFonts w:eastAsia="標楷體" w:hint="eastAsia"/>
          <w:szCs w:val="24"/>
        </w:rPr>
        <w:t>許少華</w:t>
      </w:r>
      <w:r w:rsidRPr="00F36395">
        <w:rPr>
          <w:rFonts w:eastAsia="標楷體"/>
          <w:szCs w:val="24"/>
        </w:rPr>
        <w:t>老師</w:t>
      </w:r>
      <w:r w:rsidRPr="00F36395">
        <w:rPr>
          <w:rFonts w:eastAsia="標楷體"/>
          <w:szCs w:val="24"/>
        </w:rPr>
        <w:t>:</w:t>
      </w:r>
      <w:r w:rsidRPr="00F36395">
        <w:rPr>
          <w:rFonts w:eastAsia="標楷體" w:hint="eastAsia"/>
          <w:szCs w:val="24"/>
        </w:rPr>
        <w:t>知性之旅：</w:t>
      </w:r>
      <w:proofErr w:type="gramStart"/>
      <w:r w:rsidRPr="00F36395">
        <w:rPr>
          <w:rFonts w:eastAsia="標楷體" w:hint="eastAsia"/>
          <w:szCs w:val="24"/>
        </w:rPr>
        <w:t>筏子</w:t>
      </w:r>
      <w:proofErr w:type="gramEnd"/>
      <w:r w:rsidRPr="00F36395">
        <w:rPr>
          <w:rFonts w:eastAsia="標楷體" w:hint="eastAsia"/>
          <w:szCs w:val="24"/>
        </w:rPr>
        <w:t>溪的美麗與哀愁</w:t>
      </w:r>
      <w:r w:rsidRPr="00F36395">
        <w:rPr>
          <w:rFonts w:eastAsia="標楷體"/>
          <w:szCs w:val="24"/>
        </w:rPr>
        <w:t xml:space="preserve">) </w:t>
      </w:r>
      <w:r w:rsidRPr="00F36395">
        <w:rPr>
          <w:rFonts w:eastAsia="標楷體"/>
          <w:szCs w:val="24"/>
        </w:rPr>
        <w:t>。</w:t>
      </w:r>
    </w:p>
    <w:p w:rsidR="00F67FFE" w:rsidRPr="00691575" w:rsidRDefault="00F67FFE" w:rsidP="00F67FFE">
      <w:pPr>
        <w:rPr>
          <w:rFonts w:eastAsia="標楷體"/>
        </w:rPr>
      </w:pPr>
      <w:r w:rsidRPr="00F36395">
        <w:rPr>
          <w:rFonts w:eastAsia="標楷體"/>
          <w:szCs w:val="24"/>
        </w:rPr>
        <w:t xml:space="preserve">      </w:t>
      </w:r>
      <w:r w:rsidRPr="00F36395">
        <w:rPr>
          <w:rFonts w:eastAsia="標楷體"/>
          <w:szCs w:val="24"/>
        </w:rPr>
        <w:tab/>
      </w:r>
      <w:r w:rsidRPr="00F36395">
        <w:rPr>
          <w:rFonts w:eastAsia="標楷體"/>
          <w:szCs w:val="24"/>
        </w:rPr>
        <w:tab/>
        <w:t xml:space="preserve">(3) </w:t>
      </w:r>
      <w:proofErr w:type="gramStart"/>
      <w:r w:rsidRPr="00F36395">
        <w:rPr>
          <w:rFonts w:eastAsia="標楷體"/>
          <w:szCs w:val="24"/>
        </w:rPr>
        <w:t>每周課前</w:t>
      </w:r>
      <w:proofErr w:type="gramEnd"/>
      <w:r w:rsidRPr="00F36395">
        <w:rPr>
          <w:rFonts w:eastAsia="標楷體"/>
          <w:szCs w:val="24"/>
        </w:rPr>
        <w:t>(</w:t>
      </w:r>
      <w:r w:rsidRPr="00F36395">
        <w:rPr>
          <w:rFonts w:eastAsia="標楷體"/>
          <w:szCs w:val="24"/>
        </w:rPr>
        <w:t>音樂、點心及場</w:t>
      </w:r>
      <w:proofErr w:type="gramStart"/>
      <w:r w:rsidRPr="00F36395">
        <w:rPr>
          <w:rFonts w:eastAsia="標楷體"/>
          <w:szCs w:val="24"/>
        </w:rPr>
        <w:t>佈</w:t>
      </w:r>
      <w:proofErr w:type="gramEnd"/>
      <w:r w:rsidRPr="00F36395">
        <w:rPr>
          <w:rFonts w:eastAsia="標楷體"/>
          <w:szCs w:val="24"/>
        </w:rPr>
        <w:t>)</w:t>
      </w:r>
      <w:r w:rsidRPr="00F36395">
        <w:rPr>
          <w:rFonts w:eastAsia="標楷體"/>
          <w:szCs w:val="24"/>
        </w:rPr>
        <w:t>及後</w:t>
      </w:r>
      <w:r w:rsidRPr="00691575">
        <w:rPr>
          <w:rFonts w:eastAsia="標楷體"/>
        </w:rPr>
        <w:t>(</w:t>
      </w:r>
      <w:r w:rsidRPr="00691575">
        <w:rPr>
          <w:rFonts w:eastAsia="標楷體"/>
        </w:rPr>
        <w:t>作業及紀錄報告</w:t>
      </w:r>
      <w:r w:rsidRPr="00691575">
        <w:rPr>
          <w:rFonts w:eastAsia="標楷體"/>
        </w:rPr>
        <w:t>)</w:t>
      </w:r>
      <w:r w:rsidRPr="00691575">
        <w:rPr>
          <w:rFonts w:eastAsia="標楷體"/>
        </w:rPr>
        <w:t>準備，</w:t>
      </w:r>
    </w:p>
    <w:p w:rsidR="00F67FFE" w:rsidRDefault="00F67FFE" w:rsidP="00F67FFE">
      <w:pPr>
        <w:rPr>
          <w:rFonts w:eastAsia="標楷體"/>
        </w:rPr>
      </w:pPr>
      <w:r w:rsidRPr="00691575">
        <w:rPr>
          <w:rFonts w:eastAsia="標楷體"/>
        </w:rPr>
        <w:t xml:space="preserve">       </w:t>
      </w:r>
      <w:r w:rsidRPr="00691575">
        <w:rPr>
          <w:rFonts w:eastAsia="標楷體"/>
        </w:rPr>
        <w:tab/>
      </w:r>
      <w:r w:rsidRPr="00691575">
        <w:rPr>
          <w:rFonts w:eastAsia="標楷體"/>
        </w:rPr>
        <w:tab/>
      </w:r>
      <w:r>
        <w:rPr>
          <w:rFonts w:eastAsia="標楷體"/>
        </w:rPr>
        <w:t>(4)</w:t>
      </w:r>
      <w:r w:rsidRPr="00691575">
        <w:rPr>
          <w:rFonts w:eastAsia="標楷體"/>
        </w:rPr>
        <w:t xml:space="preserve"> </w:t>
      </w:r>
      <w:r w:rsidRPr="00691575">
        <w:rPr>
          <w:rFonts w:eastAsia="標楷體"/>
        </w:rPr>
        <w:t>籌備及舉辦</w:t>
      </w:r>
      <w:proofErr w:type="gramStart"/>
      <w:r w:rsidRPr="00691575">
        <w:rPr>
          <w:rFonts w:eastAsia="標楷體"/>
        </w:rPr>
        <w:t>”</w:t>
      </w:r>
      <w:proofErr w:type="gramEnd"/>
      <w:r w:rsidRPr="00691575">
        <w:rPr>
          <w:rFonts w:eastAsia="標楷體"/>
        </w:rPr>
        <w:t>期末</w:t>
      </w:r>
      <w:proofErr w:type="gramStart"/>
      <w:r w:rsidRPr="00691575">
        <w:rPr>
          <w:rFonts w:eastAsia="標楷體"/>
        </w:rPr>
        <w:t>”</w:t>
      </w:r>
      <w:proofErr w:type="gramEnd"/>
      <w:r w:rsidRPr="00691575">
        <w:rPr>
          <w:rFonts w:eastAsia="標楷體"/>
        </w:rPr>
        <w:t>心得分享會</w:t>
      </w:r>
      <w:proofErr w:type="gramStart"/>
      <w:r w:rsidRPr="00691575">
        <w:rPr>
          <w:rFonts w:eastAsia="標楷體"/>
        </w:rPr>
        <w:t>”</w:t>
      </w:r>
      <w:proofErr w:type="gramEnd"/>
      <w:r w:rsidRPr="00691575">
        <w:rPr>
          <w:rFonts w:eastAsia="標楷體"/>
        </w:rPr>
        <w:t xml:space="preserve"> </w:t>
      </w:r>
      <w:r>
        <w:rPr>
          <w:rFonts w:eastAsia="標楷體" w:hint="eastAsia"/>
        </w:rPr>
        <w:t>。</w:t>
      </w:r>
    </w:p>
    <w:p w:rsidR="00000375" w:rsidRPr="00F67FFE" w:rsidRDefault="00640AC4" w:rsidP="00F67FFE">
      <w:pPr>
        <w:rPr>
          <w:rFonts w:eastAsia="標楷體"/>
          <w:sz w:val="26"/>
          <w:szCs w:val="26"/>
          <w:highlight w:val="yellow"/>
        </w:rPr>
      </w:pPr>
      <w:r>
        <w:rPr>
          <w:rFonts w:ascii="標楷體" w:eastAsia="標楷體" w:hAnsi="標楷體"/>
          <w:sz w:val="28"/>
          <w:szCs w:val="28"/>
        </w:rPr>
        <w:t>四、實施方式：專題演講、小組討論、戶外學習、實踐省思</w:t>
      </w:r>
    </w:p>
    <w:p w:rsidR="00840587" w:rsidRDefault="00840587" w:rsidP="00000375">
      <w:pPr>
        <w:spacing w:line="200" w:lineRule="atLeast"/>
        <w:rPr>
          <w:rFonts w:eastAsia="標楷體"/>
          <w:sz w:val="26"/>
          <w:szCs w:val="26"/>
          <w:highlight w:val="yellow"/>
        </w:rPr>
      </w:pPr>
    </w:p>
    <w:p w:rsidR="00F67FFE" w:rsidRDefault="00FF4197" w:rsidP="00BF46E8">
      <w:pPr>
        <w:spacing w:line="200" w:lineRule="atLeast"/>
        <w:rPr>
          <w:rFonts w:ascii="標楷體" w:eastAsia="標楷體" w:hAnsi="標楷體"/>
          <w:sz w:val="28"/>
          <w:szCs w:val="28"/>
          <w:highlight w:val="yellow"/>
        </w:rPr>
      </w:pPr>
      <w:r w:rsidRPr="00C7619F">
        <w:rPr>
          <w:rFonts w:ascii="標楷體" w:eastAsia="標楷體" w:hAnsi="標楷體"/>
          <w:sz w:val="28"/>
          <w:szCs w:val="28"/>
          <w:highlight w:val="yellow"/>
        </w:rPr>
        <w:t>五、</w:t>
      </w:r>
      <w:r w:rsidR="002964F9" w:rsidRPr="00C7619F">
        <w:rPr>
          <w:rFonts w:ascii="標楷體" w:eastAsia="標楷體" w:hAnsi="標楷體"/>
          <w:sz w:val="28"/>
          <w:szCs w:val="28"/>
          <w:highlight w:val="yellow"/>
        </w:rPr>
        <w:t>學習</w:t>
      </w:r>
      <w:r w:rsidR="00840587" w:rsidRPr="00C7619F">
        <w:rPr>
          <w:rFonts w:ascii="標楷體" w:eastAsia="標楷體" w:hAnsi="標楷體" w:hint="eastAsia"/>
          <w:sz w:val="28"/>
          <w:szCs w:val="28"/>
          <w:highlight w:val="yellow"/>
        </w:rPr>
        <w:t>內容與</w:t>
      </w:r>
      <w:r w:rsidR="00BF46E8" w:rsidRPr="00C7619F">
        <w:rPr>
          <w:rFonts w:ascii="標楷體" w:eastAsia="標楷體" w:hAnsi="標楷體"/>
          <w:sz w:val="28"/>
          <w:szCs w:val="28"/>
          <w:highlight w:val="yellow"/>
        </w:rPr>
        <w:t>進度：如附件</w:t>
      </w:r>
      <w:r w:rsidR="00C7619F" w:rsidRPr="00C7619F">
        <w:rPr>
          <w:rFonts w:ascii="標楷體" w:eastAsia="標楷體" w:hAnsi="標楷體" w:hint="eastAsia"/>
          <w:sz w:val="28"/>
          <w:szCs w:val="28"/>
          <w:highlight w:val="yellow"/>
        </w:rPr>
        <w:t>(課程內容+ 進度)</w:t>
      </w:r>
    </w:p>
    <w:p w:rsidR="00640AC4" w:rsidRDefault="00131C55" w:rsidP="00F67FFE">
      <w:pPr>
        <w:widowControl/>
        <w:adjustRightInd/>
        <w:spacing w:line="240" w:lineRule="auto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</w:t>
      </w:r>
      <w:r w:rsidR="00F67FFE" w:rsidRPr="00CC38C5">
        <w:rPr>
          <w:rFonts w:ascii="標楷體" w:eastAsia="標楷體" w:hAnsi="標楷體" w:hint="eastAsia"/>
          <w:sz w:val="28"/>
          <w:szCs w:val="28"/>
        </w:rPr>
        <w:t>10</w:t>
      </w:r>
      <w:r w:rsidR="00F67FFE">
        <w:rPr>
          <w:rFonts w:ascii="標楷體" w:eastAsia="標楷體" w:hAnsi="標楷體" w:hint="eastAsia"/>
          <w:sz w:val="28"/>
          <w:szCs w:val="28"/>
        </w:rPr>
        <w:t>5</w:t>
      </w:r>
      <w:r w:rsidR="00F67FFE" w:rsidRPr="00CC38C5">
        <w:rPr>
          <w:rFonts w:ascii="標楷體" w:eastAsia="標楷體" w:hAnsi="標楷體" w:hint="eastAsia"/>
          <w:sz w:val="28"/>
          <w:szCs w:val="28"/>
        </w:rPr>
        <w:t>下學期電機系碩</w:t>
      </w:r>
      <w:proofErr w:type="gramStart"/>
      <w:r w:rsidR="00F67FFE" w:rsidRPr="00CC38C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F67FFE" w:rsidRPr="00CC38C5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F67FFE" w:rsidRPr="00CC38C5">
        <w:rPr>
          <w:rFonts w:ascii="標楷體" w:eastAsia="標楷體" w:hAnsi="標楷體"/>
          <w:sz w:val="28"/>
          <w:szCs w:val="28"/>
        </w:rPr>
        <w:t>”</w:t>
      </w:r>
      <w:proofErr w:type="gramEnd"/>
      <w:r w:rsidR="00F67FFE" w:rsidRPr="00CC38C5">
        <w:rPr>
          <w:rFonts w:ascii="標楷體" w:eastAsia="標楷體" w:hAnsi="標楷體" w:hint="eastAsia"/>
          <w:sz w:val="28"/>
          <w:szCs w:val="28"/>
        </w:rPr>
        <w:t>工程倫理</w:t>
      </w:r>
      <w:proofErr w:type="gramStart"/>
      <w:r w:rsidR="00F67FFE" w:rsidRPr="00CC38C5">
        <w:rPr>
          <w:rFonts w:ascii="標楷體" w:eastAsia="標楷體" w:hAnsi="標楷體"/>
          <w:sz w:val="28"/>
          <w:szCs w:val="28"/>
        </w:rPr>
        <w:t>”</w:t>
      </w:r>
      <w:proofErr w:type="gramEnd"/>
      <w:r w:rsidR="00F67FFE" w:rsidRPr="00CC38C5">
        <w:rPr>
          <w:rFonts w:ascii="標楷體" w:eastAsia="標楷體" w:hAnsi="標楷體" w:hint="eastAsia"/>
          <w:sz w:val="28"/>
          <w:szCs w:val="28"/>
        </w:rPr>
        <w:t>時間表</w:t>
      </w:r>
      <w:r>
        <w:rPr>
          <w:rFonts w:ascii="標楷體" w:eastAsia="標楷體" w:hAnsi="標楷體" w:hint="eastAsia"/>
          <w:sz w:val="28"/>
          <w:szCs w:val="28"/>
        </w:rPr>
        <w:t>為例</w:t>
      </w:r>
    </w:p>
    <w:p w:rsidR="00F67FFE" w:rsidRDefault="00640AC4" w:rsidP="00F67FFE">
      <w:pPr>
        <w:widowControl/>
        <w:adjustRightInd/>
        <w:spacing w:line="240" w:lineRule="auto"/>
        <w:textAlignment w:val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tbl>
      <w:tblPr>
        <w:tblpPr w:leftFromText="180" w:rightFromText="180" w:horzAnchor="margin" w:tblpY="5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1373"/>
        <w:gridCol w:w="1608"/>
        <w:gridCol w:w="3792"/>
        <w:gridCol w:w="2632"/>
        <w:gridCol w:w="2632"/>
        <w:gridCol w:w="2868"/>
        <w:tblGridChange w:id="0">
          <w:tblGrid>
            <w:gridCol w:w="802"/>
            <w:gridCol w:w="1373"/>
            <w:gridCol w:w="1608"/>
            <w:gridCol w:w="3792"/>
            <w:gridCol w:w="2632"/>
            <w:gridCol w:w="2632"/>
            <w:gridCol w:w="2868"/>
          </w:tblGrid>
        </w:tblGridChange>
      </w:tblGrid>
      <w:tr w:rsidR="00F67FFE" w:rsidRPr="00CC38C5" w:rsidTr="00F67FFE">
        <w:trPr>
          <w:trHeight w:val="841"/>
        </w:trPr>
        <w:tc>
          <w:tcPr>
            <w:tcW w:w="802" w:type="dxa"/>
          </w:tcPr>
          <w:p w:rsidR="00F67FFE" w:rsidRPr="00CC38C5" w:rsidRDefault="00F67FFE" w:rsidP="00077D56">
            <w:pPr>
              <w:spacing w:line="2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C38C5">
              <w:rPr>
                <w:rFonts w:eastAsia="標楷體"/>
                <w:sz w:val="28"/>
                <w:szCs w:val="28"/>
              </w:rPr>
              <w:lastRenderedPageBreak/>
              <w:t>序號</w:t>
            </w:r>
          </w:p>
        </w:tc>
        <w:tc>
          <w:tcPr>
            <w:tcW w:w="1373" w:type="dxa"/>
          </w:tcPr>
          <w:p w:rsidR="00F67FFE" w:rsidRPr="00CC38C5" w:rsidRDefault="00F67FFE" w:rsidP="00077D56">
            <w:pPr>
              <w:spacing w:line="2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C38C5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1608" w:type="dxa"/>
          </w:tcPr>
          <w:p w:rsidR="00F67FFE" w:rsidRPr="00B209EF" w:rsidRDefault="00F67FFE" w:rsidP="00077D56">
            <w:pPr>
              <w:spacing w:line="20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B209EF">
              <w:rPr>
                <w:rFonts w:eastAsia="標楷體"/>
                <w:b/>
                <w:sz w:val="28"/>
                <w:szCs w:val="28"/>
              </w:rPr>
              <w:t>主帶講者</w:t>
            </w:r>
            <w:proofErr w:type="gramEnd"/>
          </w:p>
        </w:tc>
        <w:tc>
          <w:tcPr>
            <w:tcW w:w="3792" w:type="dxa"/>
          </w:tcPr>
          <w:p w:rsidR="00F67FFE" w:rsidRPr="00B209EF" w:rsidRDefault="00F67FFE" w:rsidP="00077D56">
            <w:pPr>
              <w:spacing w:line="200" w:lineRule="atLeast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 w:rsidRPr="00CA7B7B">
              <w:rPr>
                <w:rFonts w:eastAsia="標楷體"/>
                <w:sz w:val="28"/>
                <w:szCs w:val="28"/>
                <w:highlight w:val="lightGray"/>
              </w:rPr>
              <w:t>題目</w:t>
            </w:r>
            <w:r w:rsidRPr="00CA7B7B">
              <w:rPr>
                <w:rFonts w:eastAsia="標楷體"/>
                <w:sz w:val="28"/>
                <w:szCs w:val="28"/>
                <w:highlight w:val="lightGray"/>
              </w:rPr>
              <w:t>(2</w:t>
            </w:r>
            <w:r w:rsidRPr="00CA7B7B">
              <w:rPr>
                <w:rFonts w:eastAsia="標楷體"/>
                <w:sz w:val="28"/>
                <w:szCs w:val="28"/>
                <w:highlight w:val="lightGray"/>
              </w:rPr>
              <w:t>小時</w:t>
            </w:r>
            <w:r w:rsidRPr="00CA7B7B">
              <w:rPr>
                <w:rFonts w:eastAsia="標楷體"/>
                <w:sz w:val="28"/>
                <w:szCs w:val="28"/>
                <w:highlight w:val="lightGray"/>
              </w:rPr>
              <w:t>)</w:t>
            </w:r>
            <w:r w:rsidRPr="00CA7B7B">
              <w:rPr>
                <w:rFonts w:eastAsia="標楷體" w:hint="eastAsia"/>
                <w:b/>
                <w:sz w:val="28"/>
                <w:szCs w:val="28"/>
                <w:highlight w:val="lightGray"/>
              </w:rPr>
              <w:t>(10:10-12:00)</w:t>
            </w:r>
          </w:p>
          <w:p w:rsidR="00F67FFE" w:rsidRPr="00B209EF" w:rsidRDefault="00F67FFE" w:rsidP="00077D56">
            <w:pPr>
              <w:spacing w:line="20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 w:rsidRPr="00B209EF">
              <w:rPr>
                <w:rFonts w:eastAsia="標楷體" w:hint="eastAsia"/>
                <w:b/>
                <w:sz w:val="28"/>
                <w:szCs w:val="28"/>
              </w:rPr>
              <w:t>地點：</w:t>
            </w:r>
            <w:proofErr w:type="gramStart"/>
            <w:r w:rsidRPr="00B209EF">
              <w:rPr>
                <w:rFonts w:eastAsia="標楷體" w:hint="eastAsia"/>
                <w:b/>
                <w:sz w:val="28"/>
                <w:szCs w:val="28"/>
              </w:rPr>
              <w:t>資電</w:t>
            </w:r>
            <w:proofErr w:type="gramEnd"/>
            <w:r w:rsidRPr="00B209EF">
              <w:rPr>
                <w:rFonts w:eastAsia="標楷體" w:hint="eastAsia"/>
                <w:b/>
                <w:sz w:val="28"/>
                <w:szCs w:val="28"/>
              </w:rPr>
              <w:t>312</w:t>
            </w:r>
          </w:p>
        </w:tc>
        <w:tc>
          <w:tcPr>
            <w:tcW w:w="2632" w:type="dxa"/>
          </w:tcPr>
          <w:p w:rsidR="00F67FFE" w:rsidRPr="00B209EF" w:rsidRDefault="00F67FFE" w:rsidP="00077D56">
            <w:pPr>
              <w:spacing w:line="2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209EF">
              <w:rPr>
                <w:rFonts w:eastAsia="標楷體"/>
                <w:sz w:val="28"/>
                <w:szCs w:val="28"/>
              </w:rPr>
              <w:t>上台或作業報告</w:t>
            </w:r>
          </w:p>
        </w:tc>
        <w:tc>
          <w:tcPr>
            <w:tcW w:w="2632" w:type="dxa"/>
          </w:tcPr>
          <w:p w:rsidR="00F67FFE" w:rsidRPr="00B209EF" w:rsidRDefault="00F67FFE" w:rsidP="00077D56">
            <w:pPr>
              <w:spacing w:line="20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 w:rsidRPr="00CA7B7B">
              <w:rPr>
                <w:rFonts w:eastAsia="標楷體"/>
                <w:sz w:val="28"/>
                <w:szCs w:val="28"/>
                <w:highlight w:val="lightGray"/>
              </w:rPr>
              <w:t>和諧關係</w:t>
            </w:r>
            <w:r w:rsidRPr="00CA7B7B">
              <w:rPr>
                <w:rFonts w:eastAsia="標楷體" w:hint="eastAsia"/>
                <w:sz w:val="28"/>
                <w:szCs w:val="28"/>
                <w:highlight w:val="lightGray"/>
              </w:rPr>
              <w:t>(</w:t>
            </w:r>
            <w:r w:rsidRPr="00CA7B7B">
              <w:rPr>
                <w:rFonts w:eastAsia="標楷體" w:hint="eastAsia"/>
                <w:b/>
                <w:sz w:val="28"/>
                <w:szCs w:val="28"/>
                <w:highlight w:val="lightGray"/>
              </w:rPr>
              <w:t>9:10-10:00)</w:t>
            </w:r>
            <w:r w:rsidRPr="00B209EF" w:rsidDel="00BE5ADB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2868" w:type="dxa"/>
          </w:tcPr>
          <w:p w:rsidR="00F67FFE" w:rsidRDefault="00F67FFE" w:rsidP="00077D56">
            <w:pPr>
              <w:spacing w:line="20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 w:rsidRPr="00B209EF">
              <w:rPr>
                <w:rFonts w:eastAsia="標楷體"/>
                <w:sz w:val="28"/>
                <w:szCs w:val="28"/>
              </w:rPr>
              <w:t>備註</w:t>
            </w:r>
          </w:p>
          <w:p w:rsidR="00F67FFE" w:rsidRPr="00B209EF" w:rsidRDefault="00F67FFE" w:rsidP="00077D56">
            <w:pPr>
              <w:spacing w:line="200" w:lineRule="atLeas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EF0405">
              <w:rPr>
                <w:rFonts w:eastAsia="標楷體" w:hint="eastAsia"/>
                <w:sz w:val="28"/>
                <w:szCs w:val="28"/>
              </w:rPr>
              <w:t>觀功念恩</w:t>
            </w:r>
            <w:proofErr w:type="gramEnd"/>
          </w:p>
        </w:tc>
      </w:tr>
      <w:tr w:rsidR="00F67FFE" w:rsidRPr="00CC38C5" w:rsidTr="00077D56">
        <w:trPr>
          <w:trHeight w:val="357"/>
        </w:trPr>
        <w:tc>
          <w:tcPr>
            <w:tcW w:w="802" w:type="dxa"/>
          </w:tcPr>
          <w:p w:rsidR="00F67FFE" w:rsidRPr="00CC38C5" w:rsidRDefault="00F67FFE" w:rsidP="00077D56">
            <w:pPr>
              <w:spacing w:line="2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C38C5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373" w:type="dxa"/>
          </w:tcPr>
          <w:p w:rsidR="00F67FFE" w:rsidRPr="00CC38C5" w:rsidRDefault="00F67FFE" w:rsidP="00077D5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C38C5">
              <w:rPr>
                <w:rFonts w:eastAsia="標楷體" w:hint="eastAsia"/>
                <w:sz w:val="26"/>
                <w:szCs w:val="26"/>
              </w:rPr>
              <w:t>2</w:t>
            </w:r>
            <w:r w:rsidRPr="00CC38C5">
              <w:rPr>
                <w:rFonts w:eastAsia="標楷體"/>
                <w:sz w:val="26"/>
                <w:szCs w:val="26"/>
              </w:rPr>
              <w:t>/</w:t>
            </w:r>
            <w:r w:rsidRPr="00CC38C5">
              <w:rPr>
                <w:rFonts w:eastAsia="標楷體" w:hint="eastAsia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4</w:t>
            </w:r>
            <w:r w:rsidRPr="00CC38C5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二</w:t>
            </w:r>
            <w:r w:rsidRPr="00CC38C5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1608" w:type="dxa"/>
          </w:tcPr>
          <w:p w:rsidR="00F67FFE" w:rsidRPr="00B209EF" w:rsidRDefault="00F67FFE" w:rsidP="00077D56">
            <w:pPr>
              <w:spacing w:line="20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B209EF">
              <w:rPr>
                <w:rFonts w:eastAsia="標楷體" w:hint="eastAsia"/>
                <w:b/>
                <w:sz w:val="26"/>
                <w:szCs w:val="26"/>
              </w:rPr>
              <w:t>梁寶芝</w:t>
            </w:r>
          </w:p>
        </w:tc>
        <w:tc>
          <w:tcPr>
            <w:tcW w:w="3792" w:type="dxa"/>
          </w:tcPr>
          <w:p w:rsidR="00F67FFE" w:rsidRPr="00B209EF" w:rsidRDefault="00F67FFE" w:rsidP="00077D56">
            <w:pPr>
              <w:spacing w:line="200" w:lineRule="atLeast"/>
              <w:jc w:val="both"/>
              <w:rPr>
                <w:rFonts w:eastAsia="標楷體"/>
                <w:sz w:val="26"/>
                <w:szCs w:val="26"/>
              </w:rPr>
            </w:pPr>
            <w:proofErr w:type="gramStart"/>
            <w:r w:rsidRPr="00B209EF">
              <w:rPr>
                <w:rFonts w:eastAsia="標楷體" w:hint="eastAsia"/>
                <w:sz w:val="26"/>
                <w:szCs w:val="26"/>
              </w:rPr>
              <w:t>觀功念恩</w:t>
            </w:r>
            <w:proofErr w:type="gramEnd"/>
            <w:r w:rsidRPr="00B209EF">
              <w:rPr>
                <w:rFonts w:eastAsia="標楷體" w:hint="eastAsia"/>
                <w:sz w:val="26"/>
                <w:szCs w:val="26"/>
              </w:rPr>
              <w:t>與</w:t>
            </w:r>
            <w:r w:rsidRPr="00B209EF">
              <w:rPr>
                <w:rFonts w:eastAsia="標楷體"/>
                <w:sz w:val="26"/>
                <w:szCs w:val="26"/>
              </w:rPr>
              <w:t>父母</w:t>
            </w:r>
            <w:r w:rsidRPr="00B209EF">
              <w:rPr>
                <w:rFonts w:eastAsia="標楷體" w:hint="eastAsia"/>
                <w:sz w:val="26"/>
                <w:szCs w:val="26"/>
              </w:rPr>
              <w:t>恩</w:t>
            </w:r>
          </w:p>
        </w:tc>
        <w:tc>
          <w:tcPr>
            <w:tcW w:w="2632" w:type="dxa"/>
          </w:tcPr>
          <w:p w:rsidR="00F67FFE" w:rsidRPr="00B209EF" w:rsidRDefault="00F67FFE" w:rsidP="00077D56">
            <w:pPr>
              <w:spacing w:line="200" w:lineRule="atLeast"/>
              <w:rPr>
                <w:rFonts w:eastAsia="標楷體"/>
                <w:sz w:val="26"/>
                <w:szCs w:val="26"/>
              </w:rPr>
            </w:pPr>
            <w:r w:rsidRPr="00B209EF">
              <w:rPr>
                <w:rFonts w:eastAsia="標楷體"/>
                <w:sz w:val="26"/>
                <w:szCs w:val="26"/>
              </w:rPr>
              <w:t>分組</w:t>
            </w:r>
            <w:r w:rsidRPr="00B209EF">
              <w:rPr>
                <w:rFonts w:eastAsia="標楷體" w:hint="eastAsia"/>
                <w:sz w:val="26"/>
                <w:szCs w:val="26"/>
              </w:rPr>
              <w:t>,</w:t>
            </w:r>
            <w:r w:rsidRPr="00B209EF">
              <w:rPr>
                <w:rFonts w:eastAsia="標楷體" w:hint="eastAsia"/>
                <w:sz w:val="26"/>
                <w:szCs w:val="26"/>
              </w:rPr>
              <w:t>提醒</w:t>
            </w:r>
            <w:r w:rsidRPr="00B209EF">
              <w:rPr>
                <w:rFonts w:eastAsia="標楷體"/>
                <w:sz w:val="26"/>
                <w:szCs w:val="26"/>
              </w:rPr>
              <w:t>作業</w:t>
            </w:r>
          </w:p>
        </w:tc>
        <w:tc>
          <w:tcPr>
            <w:tcW w:w="2632" w:type="dxa"/>
          </w:tcPr>
          <w:p w:rsidR="00F67FFE" w:rsidRPr="00B209EF" w:rsidRDefault="00F67FFE" w:rsidP="00077D56">
            <w:pPr>
              <w:spacing w:line="200" w:lineRule="atLeast"/>
              <w:jc w:val="both"/>
              <w:rPr>
                <w:rFonts w:eastAsia="標楷體" w:hint="eastAsia"/>
                <w:b/>
                <w:sz w:val="26"/>
                <w:szCs w:val="26"/>
              </w:rPr>
            </w:pPr>
            <w:r w:rsidRPr="00B209EF">
              <w:rPr>
                <w:rFonts w:eastAsia="標楷體" w:hint="eastAsia"/>
                <w:b/>
                <w:sz w:val="26"/>
                <w:szCs w:val="26"/>
              </w:rPr>
              <w:t>主任</w:t>
            </w:r>
            <w:r w:rsidRPr="00B209EF">
              <w:rPr>
                <w:rFonts w:eastAsia="標楷體" w:hint="eastAsia"/>
                <w:b/>
                <w:sz w:val="26"/>
                <w:szCs w:val="26"/>
              </w:rPr>
              <w:t>+</w:t>
            </w:r>
            <w:r w:rsidRPr="00B209EF">
              <w:rPr>
                <w:rFonts w:eastAsia="標楷體"/>
                <w:b/>
                <w:sz w:val="26"/>
                <w:szCs w:val="26"/>
              </w:rPr>
              <w:t>梁寶芝</w:t>
            </w:r>
          </w:p>
        </w:tc>
        <w:tc>
          <w:tcPr>
            <w:tcW w:w="2868" w:type="dxa"/>
          </w:tcPr>
          <w:p w:rsidR="00F67FFE" w:rsidRPr="00B209EF" w:rsidRDefault="00F67FFE" w:rsidP="00077D56">
            <w:pPr>
              <w:spacing w:line="200" w:lineRule="atLeast"/>
              <w:jc w:val="both"/>
              <w:rPr>
                <w:rFonts w:eastAsia="標楷體" w:hint="eastAsia"/>
                <w:sz w:val="26"/>
                <w:szCs w:val="26"/>
              </w:rPr>
            </w:pPr>
            <w:r w:rsidRPr="00B209EF">
              <w:rPr>
                <w:rFonts w:eastAsia="標楷體"/>
                <w:sz w:val="26"/>
                <w:szCs w:val="26"/>
              </w:rPr>
              <w:t>開學簡介</w:t>
            </w:r>
            <w:r w:rsidRPr="00B209EF">
              <w:rPr>
                <w:rFonts w:eastAsia="標楷體"/>
                <w:sz w:val="26"/>
                <w:szCs w:val="26"/>
              </w:rPr>
              <w:t>,</w:t>
            </w:r>
            <w:r w:rsidRPr="00B209EF">
              <w:rPr>
                <w:rFonts w:eastAsia="標楷體"/>
                <w:sz w:val="26"/>
                <w:szCs w:val="26"/>
              </w:rPr>
              <w:t>分組</w:t>
            </w:r>
          </w:p>
        </w:tc>
      </w:tr>
      <w:tr w:rsidR="00F67FFE" w:rsidRPr="00CC38C5" w:rsidTr="00077D56">
        <w:trPr>
          <w:trHeight w:val="357"/>
        </w:trPr>
        <w:tc>
          <w:tcPr>
            <w:tcW w:w="802" w:type="dxa"/>
          </w:tcPr>
          <w:p w:rsidR="00F67FFE" w:rsidRPr="00CC38C5" w:rsidRDefault="00F67FFE" w:rsidP="00077D56">
            <w:pPr>
              <w:spacing w:line="2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C38C5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373" w:type="dxa"/>
          </w:tcPr>
          <w:p w:rsidR="00F67FFE" w:rsidRPr="00CA7B7B" w:rsidRDefault="00F67FFE" w:rsidP="00077D56">
            <w:pPr>
              <w:jc w:val="center"/>
              <w:rPr>
                <w:rFonts w:eastAsia="標楷體"/>
                <w:sz w:val="26"/>
                <w:szCs w:val="26"/>
                <w:highlight w:val="cyan"/>
              </w:rPr>
            </w:pPr>
            <w:r w:rsidRPr="00CA7B7B">
              <w:rPr>
                <w:rFonts w:eastAsia="標楷體" w:hint="eastAsia"/>
                <w:sz w:val="26"/>
                <w:szCs w:val="26"/>
                <w:highlight w:val="cyan"/>
              </w:rPr>
              <w:t>2</w:t>
            </w:r>
            <w:r w:rsidRPr="00CA7B7B">
              <w:rPr>
                <w:rFonts w:eastAsia="標楷體"/>
                <w:sz w:val="26"/>
                <w:szCs w:val="26"/>
                <w:highlight w:val="cyan"/>
              </w:rPr>
              <w:t>/</w:t>
            </w:r>
            <w:r w:rsidRPr="00CA7B7B">
              <w:rPr>
                <w:rFonts w:eastAsia="標楷體" w:hint="eastAsia"/>
                <w:sz w:val="26"/>
                <w:szCs w:val="26"/>
                <w:highlight w:val="cyan"/>
              </w:rPr>
              <w:t>21</w:t>
            </w:r>
            <w:r w:rsidRPr="00CA7B7B">
              <w:rPr>
                <w:rFonts w:eastAsia="標楷體"/>
                <w:sz w:val="26"/>
                <w:szCs w:val="26"/>
                <w:highlight w:val="cyan"/>
              </w:rPr>
              <w:t>(</w:t>
            </w:r>
            <w:r w:rsidRPr="00CA7B7B">
              <w:rPr>
                <w:rFonts w:eastAsia="標楷體" w:hint="eastAsia"/>
                <w:sz w:val="26"/>
                <w:szCs w:val="26"/>
                <w:highlight w:val="cyan"/>
              </w:rPr>
              <w:t>二</w:t>
            </w:r>
            <w:r w:rsidRPr="00CA7B7B">
              <w:rPr>
                <w:rFonts w:eastAsia="標楷體"/>
                <w:sz w:val="26"/>
                <w:szCs w:val="26"/>
                <w:highlight w:val="cyan"/>
              </w:rPr>
              <w:t>)</w:t>
            </w:r>
          </w:p>
        </w:tc>
        <w:tc>
          <w:tcPr>
            <w:tcW w:w="1608" w:type="dxa"/>
          </w:tcPr>
          <w:p w:rsidR="00F67FFE" w:rsidRPr="00CA7B7B" w:rsidRDefault="00F67FFE" w:rsidP="00077D56">
            <w:pPr>
              <w:jc w:val="center"/>
              <w:rPr>
                <w:rFonts w:eastAsia="標楷體"/>
                <w:b/>
                <w:sz w:val="26"/>
                <w:szCs w:val="26"/>
                <w:highlight w:val="cyan"/>
              </w:rPr>
            </w:pPr>
            <w:r w:rsidRPr="00CA7B7B">
              <w:rPr>
                <w:rFonts w:eastAsia="標楷體" w:hint="eastAsia"/>
                <w:b/>
                <w:sz w:val="26"/>
                <w:szCs w:val="26"/>
                <w:highlight w:val="cyan"/>
              </w:rPr>
              <w:t>黃思倫</w:t>
            </w:r>
          </w:p>
        </w:tc>
        <w:tc>
          <w:tcPr>
            <w:tcW w:w="3792" w:type="dxa"/>
          </w:tcPr>
          <w:p w:rsidR="00F67FFE" w:rsidRPr="00CA7B7B" w:rsidRDefault="00F67FFE" w:rsidP="00077D56">
            <w:pPr>
              <w:spacing w:line="200" w:lineRule="atLeast"/>
              <w:rPr>
                <w:rFonts w:eastAsia="標楷體"/>
                <w:b/>
                <w:sz w:val="26"/>
                <w:szCs w:val="26"/>
                <w:highlight w:val="cyan"/>
              </w:rPr>
            </w:pPr>
            <w:r w:rsidRPr="00CA7B7B">
              <w:rPr>
                <w:rFonts w:eastAsia="標楷體" w:hint="eastAsia"/>
                <w:sz w:val="26"/>
                <w:szCs w:val="26"/>
                <w:highlight w:val="cyan"/>
              </w:rPr>
              <w:t>專業</w:t>
            </w:r>
            <w:r w:rsidRPr="00CA7B7B">
              <w:rPr>
                <w:rFonts w:eastAsia="標楷體"/>
                <w:sz w:val="26"/>
                <w:szCs w:val="26"/>
                <w:highlight w:val="cyan"/>
              </w:rPr>
              <w:t>工程倫理</w:t>
            </w:r>
            <w:r w:rsidRPr="00CA7B7B">
              <w:rPr>
                <w:rFonts w:eastAsia="標楷體" w:hint="eastAsia"/>
                <w:sz w:val="26"/>
                <w:szCs w:val="26"/>
                <w:highlight w:val="cyan"/>
              </w:rPr>
              <w:t>(I)</w:t>
            </w:r>
          </w:p>
        </w:tc>
        <w:tc>
          <w:tcPr>
            <w:tcW w:w="2632" w:type="dxa"/>
          </w:tcPr>
          <w:p w:rsidR="00F67FFE" w:rsidRPr="00B209EF" w:rsidRDefault="00F67FFE" w:rsidP="00077D56">
            <w:pPr>
              <w:spacing w:line="200" w:lineRule="atLeas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32" w:type="dxa"/>
          </w:tcPr>
          <w:p w:rsidR="00F67FFE" w:rsidRPr="00B209EF" w:rsidRDefault="00F67FFE" w:rsidP="00077D56">
            <w:pPr>
              <w:spacing w:line="200" w:lineRule="atLeast"/>
              <w:rPr>
                <w:rFonts w:eastAsia="標楷體"/>
                <w:sz w:val="26"/>
                <w:szCs w:val="26"/>
              </w:rPr>
            </w:pPr>
            <w:r w:rsidRPr="00B209EF">
              <w:rPr>
                <w:rFonts w:eastAsia="標楷體" w:hint="eastAsia"/>
                <w:b/>
                <w:sz w:val="26"/>
                <w:szCs w:val="26"/>
              </w:rPr>
              <w:t>曹嶸</w:t>
            </w:r>
            <w:r w:rsidRPr="00B209EF">
              <w:rPr>
                <w:rFonts w:eastAsia="標楷體" w:hint="eastAsia"/>
                <w:b/>
                <w:sz w:val="26"/>
                <w:szCs w:val="26"/>
              </w:rPr>
              <w:t>+</w:t>
            </w:r>
            <w:r w:rsidRPr="00B209EF">
              <w:rPr>
                <w:rFonts w:eastAsia="標楷體" w:hint="eastAsia"/>
                <w:b/>
                <w:sz w:val="26"/>
                <w:szCs w:val="26"/>
              </w:rPr>
              <w:t>陳志強</w:t>
            </w:r>
          </w:p>
        </w:tc>
        <w:tc>
          <w:tcPr>
            <w:tcW w:w="2868" w:type="dxa"/>
          </w:tcPr>
          <w:p w:rsidR="00F67FFE" w:rsidRPr="00B209EF" w:rsidRDefault="00F67FFE" w:rsidP="00077D56">
            <w:pPr>
              <w:spacing w:line="200" w:lineRule="atLeast"/>
              <w:rPr>
                <w:rFonts w:eastAsia="標楷體"/>
                <w:sz w:val="26"/>
                <w:szCs w:val="26"/>
              </w:rPr>
            </w:pPr>
            <w:r w:rsidRPr="00B209EF">
              <w:rPr>
                <w:rFonts w:eastAsia="標楷體"/>
                <w:sz w:val="26"/>
                <w:szCs w:val="26"/>
              </w:rPr>
              <w:t>父母</w:t>
            </w:r>
            <w:r w:rsidRPr="00B209EF">
              <w:rPr>
                <w:rFonts w:eastAsia="標楷體"/>
                <w:sz w:val="26"/>
                <w:szCs w:val="26"/>
              </w:rPr>
              <w:t>:</w:t>
            </w:r>
            <w:r w:rsidRPr="00B209EF">
              <w:rPr>
                <w:rFonts w:eastAsia="標楷體"/>
                <w:sz w:val="26"/>
                <w:szCs w:val="26"/>
              </w:rPr>
              <w:t>顯而易見</w:t>
            </w:r>
            <w:proofErr w:type="gramStart"/>
            <w:r w:rsidRPr="00B209EF">
              <w:rPr>
                <w:rFonts w:eastAsia="標楷體"/>
                <w:sz w:val="26"/>
                <w:szCs w:val="26"/>
              </w:rPr>
              <w:t>的深恩</w:t>
            </w:r>
            <w:proofErr w:type="gramEnd"/>
          </w:p>
        </w:tc>
      </w:tr>
      <w:tr w:rsidR="00F67FFE" w:rsidRPr="00CC38C5" w:rsidTr="00077D56">
        <w:trPr>
          <w:trHeight w:val="373"/>
        </w:trPr>
        <w:tc>
          <w:tcPr>
            <w:tcW w:w="802" w:type="dxa"/>
          </w:tcPr>
          <w:p w:rsidR="00F67FFE" w:rsidRPr="00CC38C5" w:rsidRDefault="00F67FFE" w:rsidP="00077D56">
            <w:pPr>
              <w:spacing w:line="2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C38C5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373" w:type="dxa"/>
          </w:tcPr>
          <w:p w:rsidR="00F67FFE" w:rsidRPr="0075699C" w:rsidRDefault="00F67FFE" w:rsidP="00077D56">
            <w:pPr>
              <w:jc w:val="center"/>
              <w:rPr>
                <w:rFonts w:eastAsia="標楷體"/>
                <w:sz w:val="26"/>
                <w:szCs w:val="26"/>
                <w:highlight w:val="green"/>
              </w:rPr>
            </w:pPr>
            <w:r w:rsidRPr="0075699C">
              <w:rPr>
                <w:rFonts w:eastAsia="標楷體"/>
                <w:sz w:val="26"/>
                <w:szCs w:val="26"/>
                <w:highlight w:val="green"/>
              </w:rPr>
              <w:t>3/</w:t>
            </w:r>
            <w:r w:rsidRPr="0075699C">
              <w:rPr>
                <w:rFonts w:eastAsia="標楷體" w:hint="eastAsia"/>
                <w:sz w:val="26"/>
                <w:szCs w:val="26"/>
                <w:highlight w:val="green"/>
              </w:rPr>
              <w:t>7</w:t>
            </w:r>
            <w:r w:rsidRPr="0075699C">
              <w:rPr>
                <w:rFonts w:eastAsia="標楷體"/>
                <w:sz w:val="26"/>
                <w:szCs w:val="26"/>
                <w:highlight w:val="green"/>
              </w:rPr>
              <w:t>(</w:t>
            </w:r>
            <w:r w:rsidRPr="0075699C">
              <w:rPr>
                <w:rFonts w:eastAsia="標楷體" w:hint="eastAsia"/>
                <w:sz w:val="26"/>
                <w:szCs w:val="26"/>
                <w:highlight w:val="green"/>
              </w:rPr>
              <w:t>二</w:t>
            </w:r>
            <w:r w:rsidRPr="0075699C">
              <w:rPr>
                <w:rFonts w:eastAsia="標楷體"/>
                <w:sz w:val="26"/>
                <w:szCs w:val="26"/>
                <w:highlight w:val="green"/>
              </w:rPr>
              <w:t>)</w:t>
            </w:r>
          </w:p>
        </w:tc>
        <w:tc>
          <w:tcPr>
            <w:tcW w:w="1608" w:type="dxa"/>
          </w:tcPr>
          <w:p w:rsidR="00F67FFE" w:rsidRPr="0075699C" w:rsidRDefault="00F67FFE" w:rsidP="00077D56">
            <w:pPr>
              <w:jc w:val="center"/>
              <w:rPr>
                <w:rFonts w:eastAsia="標楷體"/>
                <w:b/>
                <w:sz w:val="26"/>
                <w:szCs w:val="26"/>
                <w:highlight w:val="green"/>
              </w:rPr>
            </w:pPr>
            <w:r w:rsidRPr="0075699C">
              <w:rPr>
                <w:rFonts w:eastAsia="標楷體" w:hint="eastAsia"/>
                <w:b/>
                <w:sz w:val="26"/>
                <w:szCs w:val="26"/>
                <w:highlight w:val="green"/>
              </w:rPr>
              <w:t>許少華</w:t>
            </w:r>
          </w:p>
        </w:tc>
        <w:tc>
          <w:tcPr>
            <w:tcW w:w="3792" w:type="dxa"/>
          </w:tcPr>
          <w:p w:rsidR="00F67FFE" w:rsidRPr="0075699C" w:rsidRDefault="00F67FFE" w:rsidP="00077D56">
            <w:pPr>
              <w:spacing w:line="200" w:lineRule="atLeast"/>
              <w:rPr>
                <w:rFonts w:eastAsia="標楷體"/>
                <w:sz w:val="26"/>
                <w:szCs w:val="26"/>
                <w:highlight w:val="green"/>
              </w:rPr>
            </w:pPr>
            <w:r w:rsidRPr="0075699C">
              <w:rPr>
                <w:rFonts w:eastAsia="標楷體" w:hint="eastAsia"/>
                <w:sz w:val="26"/>
                <w:szCs w:val="26"/>
                <w:highlight w:val="green"/>
              </w:rPr>
              <w:t>萬事萬物息息相關</w:t>
            </w:r>
            <w:r w:rsidRPr="0075699C">
              <w:rPr>
                <w:rFonts w:eastAsia="標楷體" w:hint="eastAsia"/>
                <w:sz w:val="26"/>
                <w:szCs w:val="26"/>
                <w:highlight w:val="green"/>
              </w:rPr>
              <w:t>(</w:t>
            </w:r>
            <w:proofErr w:type="gramStart"/>
            <w:r w:rsidRPr="0075699C">
              <w:rPr>
                <w:rFonts w:eastAsia="標楷體" w:hint="eastAsia"/>
                <w:sz w:val="26"/>
                <w:szCs w:val="26"/>
                <w:highlight w:val="green"/>
              </w:rPr>
              <w:t>含淨塑</w:t>
            </w:r>
            <w:proofErr w:type="gramEnd"/>
            <w:r w:rsidRPr="0075699C">
              <w:rPr>
                <w:rFonts w:eastAsia="標楷體" w:hint="eastAsia"/>
                <w:sz w:val="26"/>
                <w:szCs w:val="26"/>
                <w:highlight w:val="green"/>
              </w:rPr>
              <w:t>)</w:t>
            </w:r>
          </w:p>
        </w:tc>
        <w:tc>
          <w:tcPr>
            <w:tcW w:w="2632" w:type="dxa"/>
          </w:tcPr>
          <w:p w:rsidR="00F67FFE" w:rsidRPr="00B209EF" w:rsidRDefault="00F67FFE" w:rsidP="00077D56">
            <w:pPr>
              <w:spacing w:line="200" w:lineRule="atLeas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32" w:type="dxa"/>
          </w:tcPr>
          <w:p w:rsidR="00F67FFE" w:rsidRPr="00B90F0C" w:rsidRDefault="00F67FFE" w:rsidP="00077D56">
            <w:pPr>
              <w:spacing w:line="200" w:lineRule="atLeast"/>
              <w:rPr>
                <w:rFonts w:eastAsia="標楷體"/>
                <w:b/>
                <w:sz w:val="26"/>
                <w:szCs w:val="26"/>
              </w:rPr>
            </w:pPr>
            <w:r w:rsidRPr="00B209EF">
              <w:rPr>
                <w:rFonts w:eastAsia="標楷體"/>
                <w:b/>
                <w:sz w:val="26"/>
                <w:szCs w:val="26"/>
              </w:rPr>
              <w:t>梁寶芝</w:t>
            </w:r>
          </w:p>
        </w:tc>
        <w:tc>
          <w:tcPr>
            <w:tcW w:w="2868" w:type="dxa"/>
          </w:tcPr>
          <w:p w:rsidR="00F67FFE" w:rsidRPr="00B209EF" w:rsidRDefault="00F67FFE" w:rsidP="00077D56">
            <w:pPr>
              <w:spacing w:line="200" w:lineRule="atLeast"/>
              <w:rPr>
                <w:rFonts w:eastAsia="標楷體" w:hint="eastAsia"/>
                <w:sz w:val="26"/>
                <w:szCs w:val="26"/>
              </w:rPr>
            </w:pPr>
            <w:r w:rsidRPr="00B209EF">
              <w:rPr>
                <w:rFonts w:eastAsia="標楷體"/>
                <w:sz w:val="26"/>
                <w:szCs w:val="26"/>
              </w:rPr>
              <w:t>父母</w:t>
            </w:r>
            <w:r w:rsidRPr="00B209EF">
              <w:rPr>
                <w:rFonts w:eastAsia="標楷體"/>
                <w:sz w:val="26"/>
                <w:szCs w:val="26"/>
              </w:rPr>
              <w:t>:</w:t>
            </w:r>
            <w:r w:rsidRPr="00B209EF">
              <w:rPr>
                <w:rFonts w:eastAsia="標楷體"/>
                <w:sz w:val="26"/>
                <w:szCs w:val="26"/>
              </w:rPr>
              <w:t>觀察可見</w:t>
            </w:r>
            <w:r w:rsidRPr="00B209EF">
              <w:rPr>
                <w:rFonts w:eastAsia="標楷體" w:hint="eastAsia"/>
                <w:sz w:val="26"/>
                <w:szCs w:val="26"/>
              </w:rPr>
              <w:t>之恩</w:t>
            </w:r>
            <w:r w:rsidRPr="00B209EF">
              <w:rPr>
                <w:rFonts w:eastAsia="標楷體" w:hint="eastAsia"/>
                <w:sz w:val="26"/>
                <w:szCs w:val="26"/>
              </w:rPr>
              <w:t>+</w:t>
            </w:r>
            <w:r w:rsidRPr="00B209EF">
              <w:rPr>
                <w:rFonts w:eastAsia="標楷體" w:hint="eastAsia"/>
                <w:sz w:val="26"/>
                <w:szCs w:val="26"/>
              </w:rPr>
              <w:t>報恩計畫</w:t>
            </w:r>
          </w:p>
        </w:tc>
      </w:tr>
      <w:tr w:rsidR="00F67FFE" w:rsidRPr="00CC38C5" w:rsidTr="00077D56">
        <w:trPr>
          <w:trHeight w:val="357"/>
        </w:trPr>
        <w:tc>
          <w:tcPr>
            <w:tcW w:w="802" w:type="dxa"/>
          </w:tcPr>
          <w:p w:rsidR="00F67FFE" w:rsidRPr="00CC38C5" w:rsidRDefault="00F67FFE" w:rsidP="00077D56">
            <w:pPr>
              <w:spacing w:line="2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C38C5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373" w:type="dxa"/>
          </w:tcPr>
          <w:p w:rsidR="00F67FFE" w:rsidRPr="00CA7B7B" w:rsidRDefault="00F67FFE" w:rsidP="00077D56">
            <w:pPr>
              <w:jc w:val="center"/>
              <w:rPr>
                <w:rFonts w:eastAsia="標楷體"/>
                <w:sz w:val="26"/>
                <w:szCs w:val="26"/>
                <w:highlight w:val="cyan"/>
              </w:rPr>
            </w:pPr>
            <w:r w:rsidRPr="00CA7B7B">
              <w:rPr>
                <w:rFonts w:eastAsia="標楷體"/>
                <w:sz w:val="26"/>
                <w:szCs w:val="26"/>
                <w:highlight w:val="cyan"/>
              </w:rPr>
              <w:t>3/</w:t>
            </w:r>
            <w:r w:rsidRPr="00CA7B7B">
              <w:rPr>
                <w:rFonts w:eastAsia="標楷體" w:hint="eastAsia"/>
                <w:sz w:val="26"/>
                <w:szCs w:val="26"/>
                <w:highlight w:val="cyan"/>
              </w:rPr>
              <w:t>14</w:t>
            </w:r>
            <w:r w:rsidRPr="00CA7B7B">
              <w:rPr>
                <w:rFonts w:eastAsia="標楷體"/>
                <w:sz w:val="26"/>
                <w:szCs w:val="26"/>
                <w:highlight w:val="cyan"/>
              </w:rPr>
              <w:t>(</w:t>
            </w:r>
            <w:r w:rsidRPr="00CA7B7B">
              <w:rPr>
                <w:rFonts w:eastAsia="標楷體" w:hint="eastAsia"/>
                <w:sz w:val="26"/>
                <w:szCs w:val="26"/>
                <w:highlight w:val="cyan"/>
              </w:rPr>
              <w:t>二</w:t>
            </w:r>
            <w:r w:rsidRPr="00CA7B7B">
              <w:rPr>
                <w:rFonts w:eastAsia="標楷體"/>
                <w:sz w:val="26"/>
                <w:szCs w:val="26"/>
                <w:highlight w:val="cyan"/>
              </w:rPr>
              <w:t>)</w:t>
            </w:r>
          </w:p>
        </w:tc>
        <w:tc>
          <w:tcPr>
            <w:tcW w:w="1608" w:type="dxa"/>
          </w:tcPr>
          <w:p w:rsidR="00F67FFE" w:rsidRPr="00CA7B7B" w:rsidRDefault="00F67FFE" w:rsidP="00077D56">
            <w:pPr>
              <w:jc w:val="center"/>
              <w:rPr>
                <w:rFonts w:eastAsia="標楷體" w:hint="eastAsia"/>
                <w:b/>
                <w:sz w:val="26"/>
                <w:szCs w:val="26"/>
                <w:highlight w:val="cyan"/>
              </w:rPr>
            </w:pPr>
            <w:r w:rsidRPr="00CA7B7B">
              <w:rPr>
                <w:rFonts w:eastAsia="標楷體" w:hint="eastAsia"/>
                <w:b/>
                <w:sz w:val="26"/>
                <w:szCs w:val="26"/>
                <w:highlight w:val="cyan"/>
              </w:rPr>
              <w:t>黃思倫</w:t>
            </w:r>
          </w:p>
        </w:tc>
        <w:tc>
          <w:tcPr>
            <w:tcW w:w="3792" w:type="dxa"/>
          </w:tcPr>
          <w:p w:rsidR="00F67FFE" w:rsidRPr="00CA7B7B" w:rsidRDefault="00F67FFE" w:rsidP="00077D56">
            <w:pPr>
              <w:spacing w:line="200" w:lineRule="atLeast"/>
              <w:rPr>
                <w:rFonts w:eastAsia="標楷體" w:hint="eastAsia"/>
                <w:sz w:val="26"/>
                <w:szCs w:val="26"/>
                <w:highlight w:val="cyan"/>
              </w:rPr>
            </w:pPr>
            <w:r w:rsidRPr="00CA7B7B">
              <w:rPr>
                <w:rFonts w:eastAsia="標楷體" w:hint="eastAsia"/>
                <w:sz w:val="26"/>
                <w:szCs w:val="26"/>
                <w:highlight w:val="cyan"/>
              </w:rPr>
              <w:t>專業工程</w:t>
            </w:r>
            <w:r w:rsidRPr="00CA7B7B">
              <w:rPr>
                <w:rFonts w:eastAsia="標楷體"/>
                <w:sz w:val="26"/>
                <w:szCs w:val="26"/>
                <w:highlight w:val="cyan"/>
              </w:rPr>
              <w:t>倫理</w:t>
            </w:r>
            <w:r w:rsidRPr="00CA7B7B">
              <w:rPr>
                <w:rFonts w:eastAsia="標楷體" w:hint="eastAsia"/>
                <w:sz w:val="26"/>
                <w:szCs w:val="26"/>
                <w:highlight w:val="cyan"/>
              </w:rPr>
              <w:t>((II)</w:t>
            </w:r>
          </w:p>
        </w:tc>
        <w:tc>
          <w:tcPr>
            <w:tcW w:w="2632" w:type="dxa"/>
          </w:tcPr>
          <w:p w:rsidR="00F67FFE" w:rsidRPr="00B209EF" w:rsidRDefault="00F67FFE" w:rsidP="00077D56">
            <w:pPr>
              <w:spacing w:line="200" w:lineRule="atLeas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32" w:type="dxa"/>
          </w:tcPr>
          <w:p w:rsidR="00F67FFE" w:rsidRPr="00EF0405" w:rsidRDefault="00F67FFE" w:rsidP="00077D56">
            <w:pPr>
              <w:spacing w:line="200" w:lineRule="atLeast"/>
              <w:rPr>
                <w:rFonts w:eastAsia="標楷體" w:hint="eastAsia"/>
                <w:b/>
                <w:sz w:val="26"/>
                <w:szCs w:val="26"/>
              </w:rPr>
            </w:pPr>
            <w:r w:rsidRPr="00EF0405">
              <w:rPr>
                <w:rFonts w:eastAsia="標楷體" w:hint="eastAsia"/>
                <w:b/>
                <w:sz w:val="26"/>
                <w:szCs w:val="26"/>
              </w:rPr>
              <w:t>陳志強</w:t>
            </w:r>
          </w:p>
          <w:p w:rsidR="00F67FFE" w:rsidRPr="00B209EF" w:rsidRDefault="00F67FFE" w:rsidP="00077D56">
            <w:pPr>
              <w:spacing w:line="200" w:lineRule="atLeast"/>
              <w:rPr>
                <w:rFonts w:eastAsia="標楷體" w:hint="eastAsia"/>
                <w:sz w:val="26"/>
                <w:szCs w:val="26"/>
                <w:highlight w:val="green"/>
              </w:rPr>
            </w:pPr>
          </w:p>
        </w:tc>
        <w:tc>
          <w:tcPr>
            <w:tcW w:w="2868" w:type="dxa"/>
          </w:tcPr>
          <w:p w:rsidR="00F67FFE" w:rsidRPr="00B209EF" w:rsidRDefault="00F67FFE" w:rsidP="00077D56">
            <w:pPr>
              <w:spacing w:line="200" w:lineRule="atLeast"/>
              <w:rPr>
                <w:rFonts w:eastAsia="標楷體"/>
                <w:sz w:val="26"/>
                <w:szCs w:val="26"/>
              </w:rPr>
            </w:pPr>
            <w:r w:rsidRPr="00B209EF">
              <w:rPr>
                <w:rFonts w:eastAsia="標楷體" w:hint="eastAsia"/>
                <w:sz w:val="26"/>
                <w:szCs w:val="26"/>
              </w:rPr>
              <w:t>學習重要性與條件</w:t>
            </w:r>
          </w:p>
        </w:tc>
      </w:tr>
      <w:tr w:rsidR="00F67FFE" w:rsidRPr="00CC38C5" w:rsidTr="00077D56">
        <w:trPr>
          <w:trHeight w:val="357"/>
        </w:trPr>
        <w:tc>
          <w:tcPr>
            <w:tcW w:w="802" w:type="dxa"/>
          </w:tcPr>
          <w:p w:rsidR="00F67FFE" w:rsidRPr="00CC38C5" w:rsidRDefault="00F67FFE" w:rsidP="00077D56">
            <w:pPr>
              <w:spacing w:line="2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C38C5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373" w:type="dxa"/>
          </w:tcPr>
          <w:p w:rsidR="00F67FFE" w:rsidRPr="0051585A" w:rsidRDefault="00F67FFE" w:rsidP="00077D56">
            <w:pPr>
              <w:jc w:val="center"/>
              <w:rPr>
                <w:rFonts w:eastAsia="標楷體"/>
                <w:sz w:val="26"/>
                <w:szCs w:val="26"/>
                <w:highlight w:val="green"/>
              </w:rPr>
            </w:pPr>
            <w:r w:rsidRPr="0051585A">
              <w:rPr>
                <w:rFonts w:eastAsia="標楷體"/>
                <w:sz w:val="26"/>
                <w:szCs w:val="26"/>
                <w:highlight w:val="green"/>
              </w:rPr>
              <w:t>3/</w:t>
            </w:r>
            <w:r w:rsidRPr="0051585A">
              <w:rPr>
                <w:rFonts w:eastAsia="標楷體" w:hint="eastAsia"/>
                <w:sz w:val="26"/>
                <w:szCs w:val="26"/>
                <w:highlight w:val="green"/>
              </w:rPr>
              <w:t>21</w:t>
            </w:r>
            <w:r w:rsidRPr="0051585A">
              <w:rPr>
                <w:rFonts w:eastAsia="標楷體"/>
                <w:sz w:val="26"/>
                <w:szCs w:val="26"/>
                <w:highlight w:val="green"/>
              </w:rPr>
              <w:t>(</w:t>
            </w:r>
            <w:r w:rsidRPr="0051585A">
              <w:rPr>
                <w:rFonts w:eastAsia="標楷體" w:hint="eastAsia"/>
                <w:sz w:val="26"/>
                <w:szCs w:val="26"/>
                <w:highlight w:val="green"/>
              </w:rPr>
              <w:t>二</w:t>
            </w:r>
            <w:r w:rsidRPr="0051585A">
              <w:rPr>
                <w:rFonts w:eastAsia="標楷體"/>
                <w:sz w:val="26"/>
                <w:szCs w:val="26"/>
                <w:highlight w:val="green"/>
              </w:rPr>
              <w:t>)</w:t>
            </w:r>
          </w:p>
        </w:tc>
        <w:tc>
          <w:tcPr>
            <w:tcW w:w="1608" w:type="dxa"/>
          </w:tcPr>
          <w:p w:rsidR="00F67FFE" w:rsidRPr="0051585A" w:rsidRDefault="00F67FFE" w:rsidP="00077D56">
            <w:pPr>
              <w:jc w:val="center"/>
              <w:rPr>
                <w:rFonts w:eastAsia="標楷體"/>
                <w:b/>
                <w:sz w:val="26"/>
                <w:szCs w:val="26"/>
                <w:highlight w:val="green"/>
              </w:rPr>
            </w:pPr>
            <w:r w:rsidRPr="0051585A">
              <w:rPr>
                <w:rFonts w:eastAsia="標楷體" w:hint="eastAsia"/>
                <w:b/>
                <w:sz w:val="26"/>
                <w:szCs w:val="26"/>
                <w:highlight w:val="green"/>
              </w:rPr>
              <w:t>許少華</w:t>
            </w:r>
          </w:p>
        </w:tc>
        <w:tc>
          <w:tcPr>
            <w:tcW w:w="3792" w:type="dxa"/>
          </w:tcPr>
          <w:p w:rsidR="00F67FFE" w:rsidRPr="0075699C" w:rsidRDefault="00F67FFE" w:rsidP="00077D56">
            <w:pPr>
              <w:spacing w:line="200" w:lineRule="atLeast"/>
              <w:rPr>
                <w:rFonts w:eastAsia="標楷體" w:hint="eastAsia"/>
                <w:sz w:val="26"/>
                <w:szCs w:val="26"/>
              </w:rPr>
            </w:pPr>
            <w:r w:rsidRPr="004C7244">
              <w:rPr>
                <w:rFonts w:eastAsia="標楷體" w:hint="eastAsia"/>
                <w:sz w:val="26"/>
                <w:szCs w:val="26"/>
                <w:highlight w:val="green"/>
              </w:rPr>
              <w:t>環境倫理</w:t>
            </w:r>
            <w:r w:rsidRPr="0075699C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75699C">
              <w:rPr>
                <w:rFonts w:eastAsia="標楷體" w:hint="eastAsia"/>
                <w:sz w:val="26"/>
                <w:szCs w:val="26"/>
              </w:rPr>
              <w:t>（文德老師）</w:t>
            </w:r>
          </w:p>
          <w:p w:rsidR="00F67FFE" w:rsidRPr="0075699C" w:rsidDel="00667467" w:rsidRDefault="00F67FFE" w:rsidP="00077D56">
            <w:pPr>
              <w:spacing w:line="200" w:lineRule="atLeast"/>
              <w:rPr>
                <w:rFonts w:eastAsia="標楷體"/>
                <w:sz w:val="26"/>
                <w:szCs w:val="26"/>
              </w:rPr>
            </w:pPr>
            <w:r w:rsidRPr="0075699C">
              <w:rPr>
                <w:rFonts w:eastAsia="標楷體" w:hint="eastAsia"/>
                <w:sz w:val="26"/>
                <w:szCs w:val="26"/>
              </w:rPr>
              <w:t>(8:10~10:00)</w:t>
            </w:r>
          </w:p>
        </w:tc>
        <w:tc>
          <w:tcPr>
            <w:tcW w:w="2632" w:type="dxa"/>
          </w:tcPr>
          <w:p w:rsidR="00F67FFE" w:rsidRPr="00B209EF" w:rsidRDefault="00F67FFE" w:rsidP="00077D56">
            <w:pPr>
              <w:spacing w:line="200" w:lineRule="atLeas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32" w:type="dxa"/>
          </w:tcPr>
          <w:p w:rsidR="00F67FFE" w:rsidRPr="0075699C" w:rsidRDefault="00F67FFE" w:rsidP="00077D56">
            <w:pPr>
              <w:rPr>
                <w:rFonts w:eastAsia="標楷體" w:hint="eastAsia"/>
                <w:b/>
                <w:sz w:val="26"/>
                <w:szCs w:val="26"/>
              </w:rPr>
            </w:pPr>
            <w:r w:rsidRPr="0075699C">
              <w:rPr>
                <w:rFonts w:eastAsia="標楷體"/>
                <w:b/>
                <w:sz w:val="26"/>
                <w:szCs w:val="26"/>
              </w:rPr>
              <w:t>梁寶芝</w:t>
            </w:r>
          </w:p>
          <w:p w:rsidR="00F67FFE" w:rsidRPr="0075699C" w:rsidRDefault="00F67FFE" w:rsidP="00077D56">
            <w:pPr>
              <w:rPr>
                <w:rFonts w:eastAsia="標楷體" w:hint="eastAsia"/>
                <w:sz w:val="26"/>
                <w:szCs w:val="26"/>
              </w:rPr>
            </w:pPr>
            <w:r w:rsidRPr="0075699C">
              <w:rPr>
                <w:rFonts w:eastAsia="標楷體" w:hint="eastAsia"/>
                <w:b/>
                <w:sz w:val="26"/>
                <w:szCs w:val="26"/>
              </w:rPr>
              <w:t>(10:10~11:00)</w:t>
            </w:r>
          </w:p>
        </w:tc>
        <w:tc>
          <w:tcPr>
            <w:tcW w:w="2868" w:type="dxa"/>
          </w:tcPr>
          <w:p w:rsidR="00F67FFE" w:rsidRPr="00B209EF" w:rsidRDefault="00F67FFE" w:rsidP="00077D56">
            <w:pPr>
              <w:spacing w:line="200" w:lineRule="atLeast"/>
              <w:rPr>
                <w:rFonts w:eastAsia="標楷體"/>
                <w:sz w:val="26"/>
                <w:szCs w:val="26"/>
              </w:rPr>
            </w:pPr>
            <w:r w:rsidRPr="00B209EF">
              <w:rPr>
                <w:rFonts w:eastAsia="標楷體"/>
                <w:sz w:val="26"/>
                <w:szCs w:val="26"/>
              </w:rPr>
              <w:t>父母</w:t>
            </w:r>
            <w:r w:rsidRPr="00B209EF">
              <w:rPr>
                <w:rFonts w:eastAsia="標楷體" w:hint="eastAsia"/>
                <w:sz w:val="26"/>
                <w:szCs w:val="26"/>
              </w:rPr>
              <w:t>:</w:t>
            </w:r>
            <w:r w:rsidRPr="00B209EF">
              <w:rPr>
                <w:rFonts w:eastAsia="標楷體"/>
                <w:sz w:val="26"/>
                <w:szCs w:val="26"/>
              </w:rPr>
              <w:t>+</w:t>
            </w:r>
            <w:r w:rsidRPr="00B209EF">
              <w:rPr>
                <w:rFonts w:eastAsia="標楷體"/>
                <w:sz w:val="26"/>
                <w:szCs w:val="26"/>
              </w:rPr>
              <w:t>逆境可見</w:t>
            </w:r>
            <w:r w:rsidRPr="00B209EF">
              <w:rPr>
                <w:rFonts w:eastAsia="標楷體" w:hint="eastAsia"/>
                <w:sz w:val="26"/>
                <w:szCs w:val="26"/>
              </w:rPr>
              <w:t>之恩</w:t>
            </w:r>
          </w:p>
        </w:tc>
      </w:tr>
      <w:tr w:rsidR="00F67FFE" w:rsidRPr="00CC38C5" w:rsidTr="00077D56">
        <w:trPr>
          <w:trHeight w:val="373"/>
        </w:trPr>
        <w:tc>
          <w:tcPr>
            <w:tcW w:w="802" w:type="dxa"/>
          </w:tcPr>
          <w:p w:rsidR="00F67FFE" w:rsidRPr="00CC38C5" w:rsidRDefault="00F67FFE" w:rsidP="00077D56">
            <w:pPr>
              <w:spacing w:line="2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C38C5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373" w:type="dxa"/>
          </w:tcPr>
          <w:p w:rsidR="00F67FFE" w:rsidRPr="00054F16" w:rsidRDefault="00F67FFE" w:rsidP="00077D56">
            <w:pPr>
              <w:jc w:val="center"/>
              <w:rPr>
                <w:rFonts w:eastAsia="標楷體"/>
                <w:sz w:val="26"/>
                <w:szCs w:val="26"/>
                <w:highlight w:val="green"/>
              </w:rPr>
            </w:pPr>
            <w:r w:rsidRPr="00054F16">
              <w:rPr>
                <w:rFonts w:eastAsia="標楷體" w:hint="eastAsia"/>
                <w:sz w:val="26"/>
                <w:szCs w:val="26"/>
                <w:highlight w:val="green"/>
              </w:rPr>
              <w:t>3</w:t>
            </w:r>
            <w:r w:rsidRPr="00054F16">
              <w:rPr>
                <w:rFonts w:eastAsia="標楷體"/>
                <w:sz w:val="26"/>
                <w:szCs w:val="26"/>
                <w:highlight w:val="green"/>
              </w:rPr>
              <w:t>/</w:t>
            </w:r>
            <w:r w:rsidRPr="00054F16">
              <w:rPr>
                <w:rFonts w:eastAsia="標楷體" w:hint="eastAsia"/>
                <w:sz w:val="26"/>
                <w:szCs w:val="26"/>
                <w:highlight w:val="green"/>
              </w:rPr>
              <w:t>26</w:t>
            </w:r>
            <w:r w:rsidRPr="00054F16">
              <w:rPr>
                <w:rFonts w:eastAsia="標楷體"/>
                <w:sz w:val="26"/>
                <w:szCs w:val="26"/>
                <w:highlight w:val="green"/>
              </w:rPr>
              <w:t>(</w:t>
            </w:r>
            <w:r w:rsidRPr="00054F16">
              <w:rPr>
                <w:rFonts w:eastAsia="標楷體" w:hint="eastAsia"/>
                <w:sz w:val="26"/>
                <w:szCs w:val="26"/>
                <w:highlight w:val="green"/>
              </w:rPr>
              <w:t>日</w:t>
            </w:r>
            <w:r w:rsidRPr="00054F16">
              <w:rPr>
                <w:rFonts w:eastAsia="標楷體"/>
                <w:sz w:val="26"/>
                <w:szCs w:val="26"/>
                <w:highlight w:val="green"/>
              </w:rPr>
              <w:t>)</w:t>
            </w:r>
          </w:p>
        </w:tc>
        <w:tc>
          <w:tcPr>
            <w:tcW w:w="1608" w:type="dxa"/>
          </w:tcPr>
          <w:p w:rsidR="00F67FFE" w:rsidRPr="00054F16" w:rsidRDefault="00F67FFE" w:rsidP="00077D56">
            <w:pPr>
              <w:jc w:val="center"/>
              <w:rPr>
                <w:rFonts w:eastAsia="標楷體"/>
                <w:b/>
                <w:sz w:val="26"/>
                <w:szCs w:val="26"/>
                <w:highlight w:val="green"/>
              </w:rPr>
            </w:pPr>
            <w:r w:rsidRPr="00054F16">
              <w:rPr>
                <w:rFonts w:eastAsia="標楷體" w:hint="eastAsia"/>
                <w:b/>
                <w:sz w:val="26"/>
                <w:szCs w:val="26"/>
                <w:highlight w:val="green"/>
              </w:rPr>
              <w:t>許少華</w:t>
            </w:r>
          </w:p>
        </w:tc>
        <w:tc>
          <w:tcPr>
            <w:tcW w:w="3792" w:type="dxa"/>
          </w:tcPr>
          <w:p w:rsidR="00F67FFE" w:rsidRPr="00054F16" w:rsidDel="00667467" w:rsidRDefault="00F67FFE" w:rsidP="00077D56">
            <w:pPr>
              <w:spacing w:line="200" w:lineRule="atLeast"/>
              <w:rPr>
                <w:rFonts w:eastAsia="標楷體"/>
                <w:sz w:val="26"/>
                <w:szCs w:val="26"/>
                <w:highlight w:val="green"/>
              </w:rPr>
            </w:pPr>
            <w:r w:rsidRPr="00054F16">
              <w:rPr>
                <w:rFonts w:eastAsia="標楷體" w:hint="eastAsia"/>
                <w:sz w:val="26"/>
                <w:szCs w:val="26"/>
                <w:highlight w:val="green"/>
              </w:rPr>
              <w:t>戶外教學</w:t>
            </w:r>
            <w:r w:rsidRPr="00054F16">
              <w:rPr>
                <w:rFonts w:eastAsia="標楷體"/>
                <w:sz w:val="26"/>
                <w:szCs w:val="26"/>
                <w:highlight w:val="green"/>
              </w:rPr>
              <w:t>:</w:t>
            </w:r>
            <w:r w:rsidRPr="00054F16">
              <w:rPr>
                <w:rFonts w:eastAsia="標楷體" w:hint="eastAsia"/>
                <w:sz w:val="26"/>
                <w:szCs w:val="26"/>
                <w:highlight w:val="green"/>
              </w:rPr>
              <w:t>下午</w:t>
            </w:r>
            <w:r w:rsidRPr="00054F16">
              <w:rPr>
                <w:rFonts w:eastAsia="標楷體" w:hint="eastAsia"/>
                <w:sz w:val="26"/>
                <w:szCs w:val="26"/>
                <w:highlight w:val="green"/>
              </w:rPr>
              <w:t>1:00~5:30</w:t>
            </w:r>
          </w:p>
        </w:tc>
        <w:tc>
          <w:tcPr>
            <w:tcW w:w="2632" w:type="dxa"/>
          </w:tcPr>
          <w:p w:rsidR="00F67FFE" w:rsidRPr="00B209EF" w:rsidDel="00570BC9" w:rsidRDefault="00F67FFE" w:rsidP="00077D56">
            <w:pPr>
              <w:spacing w:line="200" w:lineRule="atLeast"/>
              <w:rPr>
                <w:rFonts w:eastAsia="標楷體" w:hint="eastAsia"/>
                <w:b/>
                <w:sz w:val="26"/>
                <w:szCs w:val="26"/>
              </w:rPr>
            </w:pPr>
            <w:r w:rsidRPr="00B209EF">
              <w:rPr>
                <w:rFonts w:ascii="標楷體" w:eastAsia="標楷體" w:hAnsi="標楷體" w:hint="eastAsia"/>
              </w:rPr>
              <w:t>另安排取代</w:t>
            </w:r>
            <w:r w:rsidRPr="00B209EF">
              <w:rPr>
                <w:rFonts w:eastAsia="標楷體" w:hint="eastAsia"/>
                <w:sz w:val="26"/>
                <w:szCs w:val="26"/>
              </w:rPr>
              <w:t>6</w:t>
            </w:r>
            <w:r w:rsidRPr="00B209EF">
              <w:rPr>
                <w:rFonts w:eastAsia="標楷體"/>
                <w:sz w:val="26"/>
                <w:szCs w:val="26"/>
              </w:rPr>
              <w:t>/</w:t>
            </w:r>
            <w:r w:rsidRPr="00B209EF">
              <w:rPr>
                <w:rFonts w:eastAsia="標楷體" w:hint="eastAsia"/>
                <w:sz w:val="26"/>
                <w:szCs w:val="26"/>
              </w:rPr>
              <w:t>13</w:t>
            </w:r>
            <w:r w:rsidRPr="00B209EF">
              <w:rPr>
                <w:rFonts w:eastAsia="標楷體"/>
                <w:sz w:val="26"/>
                <w:szCs w:val="26"/>
              </w:rPr>
              <w:t>(</w:t>
            </w:r>
            <w:r w:rsidRPr="00B209EF">
              <w:rPr>
                <w:rFonts w:eastAsia="標楷體" w:hint="eastAsia"/>
                <w:sz w:val="26"/>
                <w:szCs w:val="26"/>
              </w:rPr>
              <w:t>二</w:t>
            </w:r>
            <w:r w:rsidRPr="00B209EF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2632" w:type="dxa"/>
          </w:tcPr>
          <w:p w:rsidR="00F67FFE" w:rsidRPr="0075699C" w:rsidRDefault="00F67FFE" w:rsidP="00077D56">
            <w:pPr>
              <w:rPr>
                <w:rFonts w:eastAsia="標楷體" w:hint="eastAsia"/>
                <w:b/>
                <w:sz w:val="26"/>
                <w:szCs w:val="26"/>
              </w:rPr>
            </w:pPr>
          </w:p>
        </w:tc>
        <w:tc>
          <w:tcPr>
            <w:tcW w:w="2868" w:type="dxa"/>
          </w:tcPr>
          <w:p w:rsidR="00F67FFE" w:rsidRPr="00B209EF" w:rsidRDefault="00F67FFE" w:rsidP="00077D56">
            <w:pPr>
              <w:spacing w:line="200" w:lineRule="atLeast"/>
              <w:rPr>
                <w:rFonts w:eastAsia="標楷體" w:hint="eastAsia"/>
                <w:sz w:val="26"/>
                <w:szCs w:val="26"/>
              </w:rPr>
            </w:pPr>
          </w:p>
        </w:tc>
      </w:tr>
      <w:tr w:rsidR="00F67FFE" w:rsidRPr="00CC38C5" w:rsidTr="00077D56">
        <w:trPr>
          <w:trHeight w:val="357"/>
        </w:trPr>
        <w:tc>
          <w:tcPr>
            <w:tcW w:w="802" w:type="dxa"/>
          </w:tcPr>
          <w:p w:rsidR="00F67FFE" w:rsidRPr="00CC38C5" w:rsidRDefault="00F67FFE" w:rsidP="00077D56">
            <w:pPr>
              <w:spacing w:line="2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C38C5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373" w:type="dxa"/>
          </w:tcPr>
          <w:p w:rsidR="00F67FFE" w:rsidRPr="00CA7B7B" w:rsidRDefault="00F67FFE" w:rsidP="00077D56">
            <w:pPr>
              <w:jc w:val="center"/>
              <w:rPr>
                <w:rFonts w:eastAsia="標楷體"/>
                <w:sz w:val="26"/>
                <w:szCs w:val="26"/>
                <w:highlight w:val="cyan"/>
              </w:rPr>
            </w:pPr>
            <w:r w:rsidRPr="00CA7B7B">
              <w:rPr>
                <w:rFonts w:eastAsia="標楷體" w:hint="eastAsia"/>
                <w:sz w:val="26"/>
                <w:szCs w:val="26"/>
                <w:highlight w:val="cyan"/>
              </w:rPr>
              <w:t>3</w:t>
            </w:r>
            <w:r w:rsidRPr="00CA7B7B">
              <w:rPr>
                <w:rFonts w:eastAsia="標楷體"/>
                <w:sz w:val="26"/>
                <w:szCs w:val="26"/>
                <w:highlight w:val="cyan"/>
              </w:rPr>
              <w:t>/</w:t>
            </w:r>
            <w:r w:rsidRPr="00CA7B7B">
              <w:rPr>
                <w:rFonts w:eastAsia="標楷體" w:hint="eastAsia"/>
                <w:sz w:val="26"/>
                <w:szCs w:val="26"/>
                <w:highlight w:val="cyan"/>
              </w:rPr>
              <w:t>28</w:t>
            </w:r>
            <w:r w:rsidRPr="00CA7B7B">
              <w:rPr>
                <w:rFonts w:eastAsia="標楷體"/>
                <w:sz w:val="26"/>
                <w:szCs w:val="26"/>
                <w:highlight w:val="cyan"/>
              </w:rPr>
              <w:t>(</w:t>
            </w:r>
            <w:r w:rsidRPr="00CA7B7B">
              <w:rPr>
                <w:rFonts w:eastAsia="標楷體" w:hint="eastAsia"/>
                <w:sz w:val="26"/>
                <w:szCs w:val="26"/>
                <w:highlight w:val="cyan"/>
              </w:rPr>
              <w:t>二</w:t>
            </w:r>
            <w:r w:rsidRPr="00CA7B7B">
              <w:rPr>
                <w:rFonts w:eastAsia="標楷體"/>
                <w:sz w:val="26"/>
                <w:szCs w:val="26"/>
                <w:highlight w:val="cyan"/>
              </w:rPr>
              <w:t>)</w:t>
            </w:r>
          </w:p>
        </w:tc>
        <w:tc>
          <w:tcPr>
            <w:tcW w:w="1608" w:type="dxa"/>
          </w:tcPr>
          <w:p w:rsidR="00F67FFE" w:rsidRPr="00CA7B7B" w:rsidRDefault="00F67FFE" w:rsidP="00077D56">
            <w:pPr>
              <w:jc w:val="center"/>
              <w:rPr>
                <w:rFonts w:eastAsia="標楷體" w:hint="eastAsia"/>
                <w:b/>
                <w:sz w:val="26"/>
                <w:szCs w:val="26"/>
                <w:highlight w:val="cyan"/>
              </w:rPr>
            </w:pPr>
            <w:r w:rsidRPr="00CA7B7B">
              <w:rPr>
                <w:rFonts w:eastAsia="標楷體" w:hint="eastAsia"/>
                <w:b/>
                <w:sz w:val="26"/>
                <w:szCs w:val="26"/>
                <w:highlight w:val="cyan"/>
              </w:rPr>
              <w:t>沈昭元</w:t>
            </w:r>
          </w:p>
        </w:tc>
        <w:tc>
          <w:tcPr>
            <w:tcW w:w="3792" w:type="dxa"/>
          </w:tcPr>
          <w:p w:rsidR="00F67FFE" w:rsidRPr="00CA7B7B" w:rsidRDefault="00F67FFE" w:rsidP="00077D56">
            <w:pPr>
              <w:spacing w:line="200" w:lineRule="atLeast"/>
              <w:rPr>
                <w:rFonts w:eastAsia="標楷體" w:hint="eastAsia"/>
                <w:sz w:val="26"/>
                <w:szCs w:val="26"/>
                <w:highlight w:val="cyan"/>
              </w:rPr>
            </w:pPr>
            <w:r w:rsidRPr="00CA7B7B">
              <w:rPr>
                <w:rFonts w:eastAsia="標楷體" w:hint="eastAsia"/>
                <w:sz w:val="26"/>
                <w:szCs w:val="26"/>
                <w:highlight w:val="cyan"/>
              </w:rPr>
              <w:t>專業工程</w:t>
            </w:r>
            <w:r w:rsidRPr="00CA7B7B">
              <w:rPr>
                <w:rFonts w:eastAsia="標楷體"/>
                <w:sz w:val="26"/>
                <w:szCs w:val="26"/>
                <w:highlight w:val="cyan"/>
              </w:rPr>
              <w:t>倫理</w:t>
            </w:r>
            <w:r w:rsidRPr="00CA7B7B">
              <w:rPr>
                <w:rFonts w:eastAsia="標楷體" w:hint="eastAsia"/>
                <w:sz w:val="26"/>
                <w:szCs w:val="26"/>
                <w:highlight w:val="cyan"/>
              </w:rPr>
              <w:t>(III)</w:t>
            </w:r>
          </w:p>
        </w:tc>
        <w:tc>
          <w:tcPr>
            <w:tcW w:w="2632" w:type="dxa"/>
          </w:tcPr>
          <w:p w:rsidR="00F67FFE" w:rsidRPr="00B209EF" w:rsidDel="00570BC9" w:rsidRDefault="00F67FFE" w:rsidP="00077D56">
            <w:pPr>
              <w:spacing w:line="200" w:lineRule="atLeast"/>
              <w:rPr>
                <w:rFonts w:eastAsia="標楷體" w:hint="eastAsia"/>
                <w:b/>
                <w:sz w:val="26"/>
                <w:szCs w:val="26"/>
              </w:rPr>
            </w:pPr>
            <w:r w:rsidRPr="00B209EF">
              <w:rPr>
                <w:rFonts w:eastAsia="標楷體" w:hint="eastAsia"/>
                <w:sz w:val="26"/>
                <w:szCs w:val="26"/>
              </w:rPr>
              <w:t>提</w:t>
            </w:r>
            <w:r w:rsidRPr="00B209EF">
              <w:rPr>
                <w:rFonts w:eastAsia="標楷體"/>
                <w:sz w:val="26"/>
                <w:szCs w:val="26"/>
              </w:rPr>
              <w:t>分組與大環境關係</w:t>
            </w:r>
          </w:p>
        </w:tc>
        <w:tc>
          <w:tcPr>
            <w:tcW w:w="2632" w:type="dxa"/>
          </w:tcPr>
          <w:p w:rsidR="00F67FFE" w:rsidRPr="0075699C" w:rsidRDefault="00F67FFE" w:rsidP="00077D56">
            <w:pPr>
              <w:rPr>
                <w:rFonts w:eastAsia="標楷體" w:hint="eastAsia"/>
                <w:b/>
                <w:sz w:val="26"/>
                <w:szCs w:val="26"/>
              </w:rPr>
            </w:pPr>
            <w:r w:rsidRPr="0075699C">
              <w:rPr>
                <w:rFonts w:eastAsia="標楷體" w:hint="eastAsia"/>
                <w:b/>
                <w:sz w:val="26"/>
                <w:szCs w:val="26"/>
              </w:rPr>
              <w:t>趙啟時</w:t>
            </w:r>
          </w:p>
        </w:tc>
        <w:tc>
          <w:tcPr>
            <w:tcW w:w="2868" w:type="dxa"/>
          </w:tcPr>
          <w:p w:rsidR="00F67FFE" w:rsidRPr="00B209EF" w:rsidRDefault="00F67FFE" w:rsidP="00077D56">
            <w:pPr>
              <w:spacing w:line="200" w:lineRule="atLeast"/>
              <w:rPr>
                <w:rFonts w:eastAsia="標楷體" w:hint="eastAsia"/>
                <w:sz w:val="26"/>
                <w:szCs w:val="26"/>
              </w:rPr>
            </w:pPr>
            <w:r w:rsidRPr="00B209EF">
              <w:rPr>
                <w:rFonts w:eastAsia="標楷體"/>
                <w:sz w:val="26"/>
                <w:szCs w:val="26"/>
              </w:rPr>
              <w:t>指導教授</w:t>
            </w:r>
            <w:r w:rsidRPr="00B209EF">
              <w:rPr>
                <w:rFonts w:eastAsia="標楷體" w:hint="eastAsia"/>
                <w:sz w:val="26"/>
                <w:szCs w:val="26"/>
              </w:rPr>
              <w:t>與我</w:t>
            </w:r>
          </w:p>
        </w:tc>
      </w:tr>
      <w:tr w:rsidR="00F67FFE" w:rsidRPr="00CC38C5" w:rsidTr="00077D56">
        <w:trPr>
          <w:trHeight w:val="357"/>
        </w:trPr>
        <w:tc>
          <w:tcPr>
            <w:tcW w:w="802" w:type="dxa"/>
          </w:tcPr>
          <w:p w:rsidR="00F67FFE" w:rsidRPr="00CC38C5" w:rsidRDefault="00F67FFE" w:rsidP="00077D56">
            <w:pPr>
              <w:spacing w:line="2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C38C5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373" w:type="dxa"/>
          </w:tcPr>
          <w:p w:rsidR="00F67FFE" w:rsidRPr="00CA7B7B" w:rsidRDefault="00F67FFE" w:rsidP="00077D56">
            <w:pPr>
              <w:jc w:val="center"/>
              <w:rPr>
                <w:rFonts w:eastAsia="標楷體"/>
                <w:sz w:val="26"/>
                <w:szCs w:val="26"/>
                <w:highlight w:val="green"/>
              </w:rPr>
            </w:pPr>
            <w:r w:rsidRPr="00CA7B7B">
              <w:rPr>
                <w:rFonts w:eastAsia="標楷體"/>
                <w:sz w:val="26"/>
                <w:szCs w:val="26"/>
                <w:highlight w:val="green"/>
              </w:rPr>
              <w:t>4/</w:t>
            </w:r>
            <w:r w:rsidRPr="00CA7B7B">
              <w:rPr>
                <w:rFonts w:eastAsia="標楷體" w:hint="eastAsia"/>
                <w:sz w:val="26"/>
                <w:szCs w:val="26"/>
                <w:highlight w:val="green"/>
              </w:rPr>
              <w:t>11</w:t>
            </w:r>
            <w:r w:rsidRPr="00CA7B7B">
              <w:rPr>
                <w:rFonts w:eastAsia="標楷體"/>
                <w:sz w:val="26"/>
                <w:szCs w:val="26"/>
                <w:highlight w:val="green"/>
              </w:rPr>
              <w:t>(</w:t>
            </w:r>
            <w:r w:rsidRPr="00CA7B7B">
              <w:rPr>
                <w:rFonts w:eastAsia="標楷體" w:hint="eastAsia"/>
                <w:sz w:val="26"/>
                <w:szCs w:val="26"/>
                <w:highlight w:val="green"/>
              </w:rPr>
              <w:t>二</w:t>
            </w:r>
            <w:r w:rsidRPr="00CA7B7B">
              <w:rPr>
                <w:rFonts w:eastAsia="標楷體"/>
                <w:sz w:val="26"/>
                <w:szCs w:val="26"/>
                <w:highlight w:val="green"/>
              </w:rPr>
              <w:t>)</w:t>
            </w:r>
          </w:p>
        </w:tc>
        <w:tc>
          <w:tcPr>
            <w:tcW w:w="1608" w:type="dxa"/>
          </w:tcPr>
          <w:p w:rsidR="00F67FFE" w:rsidRPr="00CA7B7B" w:rsidRDefault="00F67FFE" w:rsidP="00077D56">
            <w:pPr>
              <w:jc w:val="center"/>
              <w:rPr>
                <w:rFonts w:eastAsia="標楷體"/>
                <w:b/>
                <w:sz w:val="26"/>
                <w:szCs w:val="26"/>
                <w:highlight w:val="green"/>
              </w:rPr>
            </w:pPr>
            <w:r w:rsidRPr="00CA7B7B">
              <w:rPr>
                <w:rFonts w:eastAsia="標楷體" w:hint="eastAsia"/>
                <w:b/>
                <w:sz w:val="26"/>
                <w:szCs w:val="26"/>
                <w:highlight w:val="green"/>
              </w:rPr>
              <w:t>葉昭憲</w:t>
            </w:r>
          </w:p>
        </w:tc>
        <w:tc>
          <w:tcPr>
            <w:tcW w:w="3792" w:type="dxa"/>
          </w:tcPr>
          <w:p w:rsidR="00F67FFE" w:rsidRPr="00CA7B7B" w:rsidRDefault="00F67FFE" w:rsidP="00077D56">
            <w:pPr>
              <w:spacing w:line="200" w:lineRule="atLeast"/>
              <w:rPr>
                <w:rFonts w:eastAsia="標楷體"/>
                <w:sz w:val="26"/>
                <w:szCs w:val="26"/>
                <w:highlight w:val="green"/>
              </w:rPr>
            </w:pPr>
            <w:r w:rsidRPr="00CA7B7B">
              <w:rPr>
                <w:rFonts w:eastAsia="標楷體"/>
                <w:sz w:val="26"/>
                <w:szCs w:val="26"/>
                <w:highlight w:val="green"/>
              </w:rPr>
              <w:t>不願面對的真相</w:t>
            </w:r>
          </w:p>
        </w:tc>
        <w:tc>
          <w:tcPr>
            <w:tcW w:w="2632" w:type="dxa"/>
          </w:tcPr>
          <w:p w:rsidR="00F67FFE" w:rsidRPr="00054F16" w:rsidRDefault="00F67FFE" w:rsidP="00077D56">
            <w:pPr>
              <w:spacing w:line="200" w:lineRule="atLeast"/>
              <w:rPr>
                <w:rFonts w:eastAsia="標楷體" w:hint="eastAsia"/>
                <w:b/>
                <w:sz w:val="26"/>
                <w:szCs w:val="26"/>
              </w:rPr>
            </w:pPr>
            <w:r w:rsidRPr="00054F16">
              <w:rPr>
                <w:rFonts w:eastAsia="標楷體" w:hint="eastAsia"/>
                <w:b/>
                <w:sz w:val="26"/>
                <w:szCs w:val="26"/>
              </w:rPr>
              <w:t>期中考</w:t>
            </w:r>
          </w:p>
          <w:p w:rsidR="00F67FFE" w:rsidRPr="00054F16" w:rsidDel="00570BC9" w:rsidRDefault="00F67FFE" w:rsidP="00077D56">
            <w:pPr>
              <w:spacing w:line="200" w:lineRule="atLeast"/>
              <w:rPr>
                <w:rFonts w:eastAsia="標楷體" w:hint="eastAsia"/>
                <w:b/>
                <w:sz w:val="26"/>
                <w:szCs w:val="26"/>
              </w:rPr>
            </w:pPr>
            <w:r w:rsidRPr="00054F16">
              <w:rPr>
                <w:rFonts w:eastAsia="標楷體" w:hint="eastAsia"/>
                <w:sz w:val="26"/>
                <w:szCs w:val="26"/>
              </w:rPr>
              <w:t>序</w:t>
            </w:r>
            <w:r w:rsidRPr="00054F16">
              <w:rPr>
                <w:rFonts w:eastAsia="標楷體"/>
                <w:sz w:val="26"/>
                <w:szCs w:val="26"/>
              </w:rPr>
              <w:t>+</w:t>
            </w:r>
            <w:r w:rsidRPr="00054F16">
              <w:rPr>
                <w:rFonts w:eastAsia="標楷體"/>
                <w:sz w:val="26"/>
                <w:szCs w:val="26"/>
              </w:rPr>
              <w:t>不願面對的真相</w:t>
            </w:r>
          </w:p>
        </w:tc>
        <w:tc>
          <w:tcPr>
            <w:tcW w:w="2632" w:type="dxa"/>
          </w:tcPr>
          <w:p w:rsidR="00F67FFE" w:rsidRPr="0075699C" w:rsidRDefault="00F67FFE" w:rsidP="00077D56">
            <w:pPr>
              <w:rPr>
                <w:rFonts w:eastAsia="標楷體" w:hint="eastAsia"/>
                <w:b/>
                <w:sz w:val="26"/>
                <w:szCs w:val="26"/>
              </w:rPr>
            </w:pPr>
            <w:r w:rsidRPr="0075699C">
              <w:rPr>
                <w:rFonts w:eastAsia="標楷體" w:hint="eastAsia"/>
                <w:b/>
                <w:sz w:val="26"/>
                <w:szCs w:val="26"/>
              </w:rPr>
              <w:t>黃定彝</w:t>
            </w:r>
            <w:r w:rsidRPr="0075699C">
              <w:rPr>
                <w:rFonts w:eastAsia="標楷體" w:hint="eastAsia"/>
                <w:b/>
                <w:sz w:val="26"/>
                <w:szCs w:val="26"/>
              </w:rPr>
              <w:t xml:space="preserve">+ </w:t>
            </w:r>
            <w:r w:rsidRPr="0075699C">
              <w:rPr>
                <w:rFonts w:eastAsia="標楷體" w:hint="eastAsia"/>
                <w:b/>
                <w:sz w:val="26"/>
                <w:szCs w:val="26"/>
              </w:rPr>
              <w:t>蘇恆毅</w:t>
            </w:r>
          </w:p>
          <w:p w:rsidR="00F67FFE" w:rsidRPr="0075699C" w:rsidRDefault="00F67FFE" w:rsidP="00077D56">
            <w:pPr>
              <w:rPr>
                <w:rFonts w:eastAsia="標楷體" w:hint="eastAsia"/>
                <w:b/>
                <w:sz w:val="26"/>
                <w:szCs w:val="26"/>
              </w:rPr>
            </w:pPr>
            <w:r w:rsidRPr="0075699C">
              <w:rPr>
                <w:rFonts w:eastAsia="標楷體" w:hint="eastAsia"/>
                <w:b/>
                <w:sz w:val="26"/>
                <w:szCs w:val="26"/>
              </w:rPr>
              <w:t>(9:10~</w:t>
            </w:r>
            <w:r w:rsidRPr="0075699C">
              <w:rPr>
                <w:rFonts w:eastAsia="標楷體" w:hint="eastAsia"/>
                <w:b/>
                <w:sz w:val="26"/>
                <w:szCs w:val="26"/>
              </w:rPr>
              <w:t>各</w:t>
            </w:r>
            <w:r w:rsidRPr="0075699C">
              <w:rPr>
                <w:rFonts w:eastAsia="標楷體" w:hint="eastAsia"/>
                <w:b/>
                <w:sz w:val="26"/>
                <w:szCs w:val="26"/>
              </w:rPr>
              <w:t>15</w:t>
            </w:r>
            <w:r w:rsidRPr="0075699C">
              <w:rPr>
                <w:rFonts w:eastAsia="標楷體" w:hint="eastAsia"/>
                <w:b/>
                <w:sz w:val="26"/>
                <w:szCs w:val="26"/>
              </w:rPr>
              <w:t>分鐘</w:t>
            </w:r>
            <w:r w:rsidRPr="0075699C">
              <w:rPr>
                <w:rFonts w:eastAsia="標楷體" w:hint="eastAsia"/>
                <w:b/>
                <w:sz w:val="26"/>
                <w:szCs w:val="26"/>
              </w:rPr>
              <w:t>)</w:t>
            </w:r>
          </w:p>
        </w:tc>
        <w:tc>
          <w:tcPr>
            <w:tcW w:w="2868" w:type="dxa"/>
          </w:tcPr>
          <w:p w:rsidR="00F67FFE" w:rsidRPr="00B209EF" w:rsidRDefault="00F67FFE" w:rsidP="00077D56">
            <w:pPr>
              <w:spacing w:line="200" w:lineRule="atLeast"/>
              <w:rPr>
                <w:rFonts w:eastAsia="標楷體"/>
                <w:sz w:val="26"/>
                <w:szCs w:val="26"/>
              </w:rPr>
            </w:pPr>
            <w:r w:rsidRPr="00B209EF">
              <w:rPr>
                <w:rFonts w:eastAsia="標楷體"/>
                <w:sz w:val="26"/>
                <w:szCs w:val="26"/>
              </w:rPr>
              <w:t>指導教授</w:t>
            </w:r>
            <w:r w:rsidRPr="00B209EF">
              <w:rPr>
                <w:rFonts w:eastAsia="標楷體" w:hint="eastAsia"/>
                <w:sz w:val="26"/>
                <w:szCs w:val="26"/>
              </w:rPr>
              <w:t>與我</w:t>
            </w:r>
          </w:p>
        </w:tc>
      </w:tr>
      <w:tr w:rsidR="00F67FFE" w:rsidRPr="00CC38C5" w:rsidTr="00077D56">
        <w:trPr>
          <w:trHeight w:val="357"/>
        </w:trPr>
        <w:tc>
          <w:tcPr>
            <w:tcW w:w="802" w:type="dxa"/>
          </w:tcPr>
          <w:p w:rsidR="00F67FFE" w:rsidRPr="00CC38C5" w:rsidRDefault="00F67FFE" w:rsidP="00077D56">
            <w:pPr>
              <w:spacing w:line="2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C38C5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1373" w:type="dxa"/>
          </w:tcPr>
          <w:p w:rsidR="00F67FFE" w:rsidRPr="00CA7B7B" w:rsidRDefault="00F67FFE" w:rsidP="00077D56">
            <w:pPr>
              <w:jc w:val="center"/>
              <w:rPr>
                <w:rFonts w:eastAsia="標楷體"/>
                <w:sz w:val="26"/>
                <w:szCs w:val="26"/>
                <w:highlight w:val="green"/>
              </w:rPr>
            </w:pPr>
            <w:r w:rsidRPr="00CA7B7B">
              <w:rPr>
                <w:rFonts w:eastAsia="標楷體"/>
                <w:sz w:val="26"/>
                <w:szCs w:val="26"/>
                <w:highlight w:val="green"/>
              </w:rPr>
              <w:t>4/</w:t>
            </w:r>
            <w:r w:rsidRPr="00CA7B7B">
              <w:rPr>
                <w:rFonts w:eastAsia="標楷體" w:hint="eastAsia"/>
                <w:sz w:val="26"/>
                <w:szCs w:val="26"/>
                <w:highlight w:val="green"/>
              </w:rPr>
              <w:t>18</w:t>
            </w:r>
            <w:r w:rsidRPr="00CA7B7B">
              <w:rPr>
                <w:rFonts w:eastAsia="標楷體"/>
                <w:sz w:val="26"/>
                <w:szCs w:val="26"/>
                <w:highlight w:val="green"/>
              </w:rPr>
              <w:t>(</w:t>
            </w:r>
            <w:r w:rsidRPr="00CA7B7B">
              <w:rPr>
                <w:rFonts w:eastAsia="標楷體" w:hint="eastAsia"/>
                <w:sz w:val="26"/>
                <w:szCs w:val="26"/>
                <w:highlight w:val="green"/>
              </w:rPr>
              <w:t>二</w:t>
            </w:r>
            <w:r w:rsidRPr="00CA7B7B">
              <w:rPr>
                <w:rFonts w:eastAsia="標楷體"/>
                <w:sz w:val="26"/>
                <w:szCs w:val="26"/>
                <w:highlight w:val="green"/>
              </w:rPr>
              <w:t>)</w:t>
            </w:r>
          </w:p>
        </w:tc>
        <w:tc>
          <w:tcPr>
            <w:tcW w:w="1608" w:type="dxa"/>
          </w:tcPr>
          <w:p w:rsidR="00F67FFE" w:rsidRPr="00CA7B7B" w:rsidRDefault="00F67FFE" w:rsidP="00077D56">
            <w:pPr>
              <w:jc w:val="center"/>
              <w:rPr>
                <w:rFonts w:eastAsia="標楷體" w:hint="eastAsia"/>
                <w:b/>
                <w:sz w:val="26"/>
                <w:szCs w:val="26"/>
                <w:highlight w:val="green"/>
              </w:rPr>
            </w:pPr>
            <w:r w:rsidRPr="00CA7B7B">
              <w:rPr>
                <w:rFonts w:eastAsia="標楷體" w:hint="eastAsia"/>
                <w:b/>
                <w:sz w:val="26"/>
                <w:szCs w:val="26"/>
                <w:highlight w:val="green"/>
              </w:rPr>
              <w:t>葉昭憲</w:t>
            </w:r>
          </w:p>
        </w:tc>
        <w:tc>
          <w:tcPr>
            <w:tcW w:w="3792" w:type="dxa"/>
          </w:tcPr>
          <w:p w:rsidR="00F67FFE" w:rsidRPr="00CA7B7B" w:rsidRDefault="00F67FFE" w:rsidP="00077D56">
            <w:pPr>
              <w:spacing w:line="200" w:lineRule="atLeast"/>
              <w:rPr>
                <w:rFonts w:eastAsia="標楷體" w:hint="eastAsia"/>
                <w:sz w:val="26"/>
                <w:szCs w:val="26"/>
                <w:highlight w:val="green"/>
              </w:rPr>
            </w:pPr>
            <w:r w:rsidRPr="00CA7B7B">
              <w:rPr>
                <w:rFonts w:eastAsia="標楷體"/>
                <w:sz w:val="26"/>
                <w:szCs w:val="26"/>
                <w:highlight w:val="green"/>
              </w:rPr>
              <w:t>水及地表污染</w:t>
            </w:r>
          </w:p>
        </w:tc>
        <w:tc>
          <w:tcPr>
            <w:tcW w:w="2632" w:type="dxa"/>
          </w:tcPr>
          <w:p w:rsidR="00F67FFE" w:rsidRPr="00054F16" w:rsidRDefault="00F67FFE" w:rsidP="00077D56">
            <w:pPr>
              <w:spacing w:line="200" w:lineRule="atLeast"/>
              <w:rPr>
                <w:rFonts w:eastAsia="標楷體" w:hint="eastAsia"/>
                <w:sz w:val="26"/>
                <w:szCs w:val="26"/>
              </w:rPr>
            </w:pPr>
            <w:r w:rsidRPr="00054F16">
              <w:rPr>
                <w:rFonts w:eastAsia="標楷體"/>
                <w:sz w:val="26"/>
                <w:szCs w:val="26"/>
              </w:rPr>
              <w:t>看河</w:t>
            </w:r>
            <w:r w:rsidRPr="00054F16">
              <w:rPr>
                <w:rFonts w:eastAsia="標楷體" w:hint="eastAsia"/>
                <w:sz w:val="26"/>
                <w:szCs w:val="26"/>
              </w:rPr>
              <w:t>,</w:t>
            </w:r>
            <w:r w:rsidRPr="00054F16">
              <w:rPr>
                <w:rFonts w:eastAsia="標楷體"/>
                <w:sz w:val="26"/>
                <w:szCs w:val="26"/>
              </w:rPr>
              <w:t>環境台灣</w:t>
            </w:r>
          </w:p>
          <w:p w:rsidR="00F67FFE" w:rsidRPr="00054F16" w:rsidDel="003972B2" w:rsidRDefault="00F67FFE" w:rsidP="00077D56">
            <w:pPr>
              <w:spacing w:line="200" w:lineRule="atLeast"/>
              <w:rPr>
                <w:rFonts w:eastAsia="標楷體" w:hint="eastAsia"/>
                <w:sz w:val="26"/>
                <w:szCs w:val="26"/>
              </w:rPr>
            </w:pPr>
            <w:r w:rsidRPr="00054F16">
              <w:rPr>
                <w:rFonts w:eastAsia="標楷體" w:hint="eastAsia"/>
                <w:sz w:val="26"/>
                <w:szCs w:val="26"/>
              </w:rPr>
              <w:t>含</w:t>
            </w:r>
            <w:r w:rsidRPr="00054F16">
              <w:rPr>
                <w:rFonts w:eastAsia="標楷體"/>
                <w:sz w:val="26"/>
                <w:szCs w:val="26"/>
              </w:rPr>
              <w:t>新世紀飲食</w:t>
            </w:r>
          </w:p>
        </w:tc>
        <w:tc>
          <w:tcPr>
            <w:tcW w:w="2632" w:type="dxa"/>
          </w:tcPr>
          <w:p w:rsidR="00F67FFE" w:rsidRPr="0075699C" w:rsidRDefault="00F67FFE" w:rsidP="00077D56">
            <w:pPr>
              <w:spacing w:line="200" w:lineRule="atLeast"/>
              <w:rPr>
                <w:rFonts w:eastAsia="標楷體" w:hint="eastAsia"/>
                <w:b/>
                <w:sz w:val="26"/>
                <w:szCs w:val="26"/>
              </w:rPr>
            </w:pPr>
            <w:r w:rsidRPr="0075699C">
              <w:rPr>
                <w:rFonts w:eastAsia="標楷體"/>
                <w:b/>
                <w:sz w:val="26"/>
                <w:szCs w:val="26"/>
              </w:rPr>
              <w:t>梁寶芝</w:t>
            </w:r>
          </w:p>
          <w:p w:rsidR="00F67FFE" w:rsidRPr="0075699C" w:rsidRDefault="00F67FFE" w:rsidP="00077D56">
            <w:pPr>
              <w:spacing w:line="200" w:lineRule="atLeast"/>
              <w:rPr>
                <w:rFonts w:eastAsia="標楷體"/>
                <w:sz w:val="26"/>
                <w:szCs w:val="26"/>
              </w:rPr>
            </w:pPr>
            <w:r w:rsidRPr="0075699C">
              <w:rPr>
                <w:rFonts w:eastAsia="標楷體" w:hint="eastAsia"/>
                <w:b/>
                <w:sz w:val="26"/>
                <w:szCs w:val="26"/>
              </w:rPr>
              <w:t>(9:10~   )</w:t>
            </w:r>
          </w:p>
        </w:tc>
        <w:tc>
          <w:tcPr>
            <w:tcW w:w="2868" w:type="dxa"/>
          </w:tcPr>
          <w:p w:rsidR="00F67FFE" w:rsidRPr="00B209EF" w:rsidRDefault="00F67FFE" w:rsidP="00077D56">
            <w:pPr>
              <w:spacing w:line="200" w:lineRule="atLeast"/>
              <w:rPr>
                <w:rFonts w:eastAsia="標楷體"/>
                <w:sz w:val="26"/>
                <w:szCs w:val="26"/>
              </w:rPr>
            </w:pPr>
            <w:r w:rsidRPr="00B209EF">
              <w:rPr>
                <w:rFonts w:eastAsia="標楷體" w:hint="eastAsia"/>
                <w:b/>
                <w:sz w:val="26"/>
                <w:szCs w:val="26"/>
              </w:rPr>
              <w:t>老師</w:t>
            </w:r>
            <w:r w:rsidRPr="00B209EF">
              <w:rPr>
                <w:rFonts w:eastAsia="標楷體"/>
                <w:sz w:val="26"/>
                <w:szCs w:val="26"/>
              </w:rPr>
              <w:t>:</w:t>
            </w:r>
            <w:r w:rsidRPr="00B209EF">
              <w:rPr>
                <w:rFonts w:eastAsia="標楷體"/>
                <w:sz w:val="26"/>
                <w:szCs w:val="26"/>
              </w:rPr>
              <w:t>顯而易見</w:t>
            </w:r>
            <w:proofErr w:type="gramStart"/>
            <w:r w:rsidRPr="00B209EF">
              <w:rPr>
                <w:rFonts w:eastAsia="標楷體"/>
                <w:sz w:val="26"/>
                <w:szCs w:val="26"/>
              </w:rPr>
              <w:t>的深恩</w:t>
            </w:r>
            <w:r w:rsidRPr="00B209EF">
              <w:rPr>
                <w:rFonts w:eastAsia="標楷體" w:hint="eastAsia"/>
                <w:sz w:val="26"/>
                <w:szCs w:val="26"/>
              </w:rPr>
              <w:t>及</w:t>
            </w:r>
            <w:proofErr w:type="gramEnd"/>
            <w:r w:rsidRPr="00B209EF">
              <w:rPr>
                <w:rFonts w:eastAsia="標楷體" w:hint="eastAsia"/>
                <w:sz w:val="26"/>
                <w:szCs w:val="26"/>
              </w:rPr>
              <w:t>報恩計畫</w:t>
            </w:r>
            <w:r>
              <w:rPr>
                <w:rFonts w:eastAsia="標楷體" w:hint="eastAsia"/>
                <w:sz w:val="26"/>
                <w:szCs w:val="26"/>
              </w:rPr>
              <w:t>、</w:t>
            </w:r>
            <w:r w:rsidRPr="00B209EF">
              <w:rPr>
                <w:rFonts w:eastAsia="標楷體" w:hint="eastAsia"/>
                <w:sz w:val="26"/>
                <w:szCs w:val="26"/>
              </w:rPr>
              <w:t>助教</w:t>
            </w:r>
          </w:p>
        </w:tc>
      </w:tr>
      <w:tr w:rsidR="00F67FFE" w:rsidRPr="00CC38C5" w:rsidTr="00077D56">
        <w:trPr>
          <w:trHeight w:val="262"/>
        </w:trPr>
        <w:tc>
          <w:tcPr>
            <w:tcW w:w="802" w:type="dxa"/>
          </w:tcPr>
          <w:p w:rsidR="00F67FFE" w:rsidRPr="00CC38C5" w:rsidRDefault="00F67FFE" w:rsidP="00077D56">
            <w:pPr>
              <w:spacing w:line="2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C38C5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373" w:type="dxa"/>
          </w:tcPr>
          <w:p w:rsidR="00F67FFE" w:rsidRPr="00CA7B7B" w:rsidRDefault="00F67FFE" w:rsidP="00077D56">
            <w:pPr>
              <w:jc w:val="center"/>
              <w:rPr>
                <w:rFonts w:eastAsia="標楷體"/>
                <w:sz w:val="26"/>
                <w:szCs w:val="26"/>
                <w:highlight w:val="cyan"/>
              </w:rPr>
            </w:pPr>
            <w:r w:rsidRPr="00CA7B7B">
              <w:rPr>
                <w:rFonts w:eastAsia="標楷體" w:hint="eastAsia"/>
                <w:sz w:val="26"/>
                <w:szCs w:val="26"/>
                <w:highlight w:val="cyan"/>
              </w:rPr>
              <w:t>4</w:t>
            </w:r>
            <w:r w:rsidRPr="00CA7B7B">
              <w:rPr>
                <w:rFonts w:eastAsia="標楷體"/>
                <w:sz w:val="26"/>
                <w:szCs w:val="26"/>
                <w:highlight w:val="cyan"/>
              </w:rPr>
              <w:t>/</w:t>
            </w:r>
            <w:r w:rsidRPr="00CA7B7B">
              <w:rPr>
                <w:rFonts w:eastAsia="標楷體" w:hint="eastAsia"/>
                <w:sz w:val="26"/>
                <w:szCs w:val="26"/>
                <w:highlight w:val="cyan"/>
              </w:rPr>
              <w:t>25</w:t>
            </w:r>
            <w:r w:rsidRPr="00CA7B7B">
              <w:rPr>
                <w:rFonts w:eastAsia="標楷體"/>
                <w:sz w:val="26"/>
                <w:szCs w:val="26"/>
                <w:highlight w:val="cyan"/>
              </w:rPr>
              <w:t>(</w:t>
            </w:r>
            <w:r w:rsidRPr="00CA7B7B">
              <w:rPr>
                <w:rFonts w:eastAsia="標楷體" w:hint="eastAsia"/>
                <w:sz w:val="26"/>
                <w:szCs w:val="26"/>
                <w:highlight w:val="cyan"/>
              </w:rPr>
              <w:t>二</w:t>
            </w:r>
            <w:r w:rsidRPr="00CA7B7B">
              <w:rPr>
                <w:rFonts w:eastAsia="標楷體"/>
                <w:sz w:val="26"/>
                <w:szCs w:val="26"/>
                <w:highlight w:val="cyan"/>
              </w:rPr>
              <w:t>)</w:t>
            </w:r>
          </w:p>
        </w:tc>
        <w:tc>
          <w:tcPr>
            <w:tcW w:w="1608" w:type="dxa"/>
          </w:tcPr>
          <w:p w:rsidR="00F67FFE" w:rsidRPr="00CA7B7B" w:rsidRDefault="00F67FFE" w:rsidP="00077D56">
            <w:pPr>
              <w:jc w:val="center"/>
              <w:rPr>
                <w:rFonts w:eastAsia="標楷體"/>
                <w:b/>
                <w:sz w:val="26"/>
                <w:szCs w:val="26"/>
                <w:highlight w:val="cyan"/>
              </w:rPr>
            </w:pPr>
            <w:r w:rsidRPr="00CA7B7B">
              <w:rPr>
                <w:rFonts w:eastAsia="標楷體" w:hint="eastAsia"/>
                <w:b/>
                <w:sz w:val="26"/>
                <w:szCs w:val="26"/>
                <w:highlight w:val="cyan"/>
              </w:rPr>
              <w:t>梁寶芝</w:t>
            </w:r>
          </w:p>
        </w:tc>
        <w:tc>
          <w:tcPr>
            <w:tcW w:w="3792" w:type="dxa"/>
          </w:tcPr>
          <w:p w:rsidR="00F67FFE" w:rsidRPr="00CA7B7B" w:rsidRDefault="00F67FFE" w:rsidP="00077D56">
            <w:pPr>
              <w:spacing w:line="200" w:lineRule="atLeast"/>
              <w:rPr>
                <w:rFonts w:eastAsia="標楷體" w:hint="eastAsia"/>
                <w:sz w:val="26"/>
                <w:szCs w:val="26"/>
                <w:highlight w:val="cyan"/>
              </w:rPr>
            </w:pPr>
            <w:r w:rsidRPr="00CA7B7B">
              <w:rPr>
                <w:rFonts w:eastAsia="標楷體"/>
                <w:sz w:val="26"/>
                <w:szCs w:val="26"/>
                <w:highlight w:val="cyan"/>
              </w:rPr>
              <w:t>分組與大環境關係</w:t>
            </w:r>
            <w:r w:rsidRPr="00CA7B7B">
              <w:rPr>
                <w:rFonts w:eastAsia="標楷體"/>
                <w:sz w:val="26"/>
                <w:szCs w:val="26"/>
                <w:highlight w:val="cyan"/>
              </w:rPr>
              <w:t>(I)(I</w:t>
            </w:r>
            <w:r w:rsidRPr="00CA7B7B">
              <w:rPr>
                <w:rFonts w:eastAsia="標楷體" w:hint="eastAsia"/>
                <w:sz w:val="26"/>
                <w:szCs w:val="26"/>
                <w:highlight w:val="cyan"/>
              </w:rPr>
              <w:t>I</w:t>
            </w:r>
            <w:r w:rsidRPr="00CA7B7B">
              <w:rPr>
                <w:rFonts w:eastAsia="標楷體"/>
                <w:sz w:val="26"/>
                <w:szCs w:val="26"/>
                <w:highlight w:val="cyan"/>
              </w:rPr>
              <w:t>)</w:t>
            </w:r>
            <w:r w:rsidRPr="00CA7B7B">
              <w:rPr>
                <w:rFonts w:eastAsia="標楷體" w:hint="eastAsia"/>
                <w:sz w:val="26"/>
                <w:szCs w:val="26"/>
                <w:highlight w:val="cyan"/>
              </w:rPr>
              <w:t>(</w:t>
            </w:r>
            <w:r w:rsidRPr="00CA7B7B">
              <w:rPr>
                <w:rFonts w:eastAsia="標楷體"/>
                <w:sz w:val="26"/>
                <w:szCs w:val="26"/>
                <w:highlight w:val="cyan"/>
              </w:rPr>
              <w:t>I</w:t>
            </w:r>
            <w:r w:rsidRPr="00CA7B7B">
              <w:rPr>
                <w:rFonts w:eastAsia="標楷體" w:hint="eastAsia"/>
                <w:sz w:val="26"/>
                <w:szCs w:val="26"/>
                <w:highlight w:val="cyan"/>
              </w:rPr>
              <w:t>II</w:t>
            </w:r>
            <w:r w:rsidRPr="00CA7B7B">
              <w:rPr>
                <w:rFonts w:eastAsia="標楷體"/>
                <w:sz w:val="26"/>
                <w:szCs w:val="26"/>
                <w:highlight w:val="cyan"/>
              </w:rPr>
              <w:t>)</w:t>
            </w:r>
          </w:p>
        </w:tc>
        <w:tc>
          <w:tcPr>
            <w:tcW w:w="2632" w:type="dxa"/>
          </w:tcPr>
          <w:p w:rsidR="00F67FFE" w:rsidRPr="00B209EF" w:rsidDel="003972B2" w:rsidRDefault="00F67FFE" w:rsidP="00077D56">
            <w:pPr>
              <w:spacing w:line="200" w:lineRule="atLeast"/>
              <w:rPr>
                <w:rFonts w:eastAsia="標楷體" w:hint="eastAsia"/>
                <w:sz w:val="26"/>
                <w:szCs w:val="26"/>
              </w:rPr>
            </w:pPr>
            <w:r w:rsidRPr="00B209EF">
              <w:rPr>
                <w:rFonts w:eastAsia="標楷體"/>
                <w:sz w:val="26"/>
                <w:szCs w:val="26"/>
              </w:rPr>
              <w:t>(</w:t>
            </w:r>
            <w:r w:rsidRPr="00B209EF">
              <w:rPr>
                <w:rFonts w:eastAsia="標楷體" w:hint="eastAsia"/>
                <w:sz w:val="26"/>
                <w:szCs w:val="26"/>
              </w:rPr>
              <w:t>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5"/>
                <w:attr w:name="UnitName" w:val="’"/>
              </w:smartTagPr>
              <w:r w:rsidRPr="00B209EF">
                <w:rPr>
                  <w:rFonts w:eastAsia="標楷體"/>
                  <w:sz w:val="26"/>
                  <w:szCs w:val="26"/>
                </w:rPr>
                <w:t>35</w:t>
              </w:r>
              <w:proofErr w:type="gramStart"/>
              <w:r w:rsidRPr="00B209EF">
                <w:rPr>
                  <w:rFonts w:eastAsia="標楷體"/>
                  <w:sz w:val="26"/>
                  <w:szCs w:val="26"/>
                </w:rPr>
                <w:t>’</w:t>
              </w:r>
            </w:smartTag>
            <w:proofErr w:type="gramEnd"/>
            <w:r w:rsidRPr="00B209EF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2632" w:type="dxa"/>
          </w:tcPr>
          <w:p w:rsidR="00F67FFE" w:rsidRPr="00B209EF" w:rsidRDefault="00F67FFE" w:rsidP="00077D56">
            <w:pPr>
              <w:spacing w:line="200" w:lineRule="atLeast"/>
              <w:rPr>
                <w:rFonts w:eastAsia="標楷體"/>
                <w:sz w:val="26"/>
                <w:szCs w:val="26"/>
              </w:rPr>
            </w:pPr>
            <w:r w:rsidRPr="00B209EF">
              <w:rPr>
                <w:rFonts w:eastAsia="標楷體"/>
                <w:b/>
                <w:sz w:val="26"/>
                <w:szCs w:val="26"/>
              </w:rPr>
              <w:t>梁寶芝</w:t>
            </w:r>
          </w:p>
        </w:tc>
        <w:tc>
          <w:tcPr>
            <w:tcW w:w="2868" w:type="dxa"/>
          </w:tcPr>
          <w:p w:rsidR="00F67FFE" w:rsidRPr="00B209EF" w:rsidRDefault="00F67FFE" w:rsidP="00077D56">
            <w:pPr>
              <w:spacing w:line="200" w:lineRule="atLeast"/>
              <w:rPr>
                <w:rFonts w:eastAsia="標楷體" w:hint="eastAsia"/>
                <w:sz w:val="26"/>
                <w:szCs w:val="26"/>
              </w:rPr>
            </w:pPr>
            <w:r w:rsidRPr="00B209EF">
              <w:rPr>
                <w:rFonts w:eastAsia="標楷體" w:hint="eastAsia"/>
                <w:sz w:val="26"/>
                <w:szCs w:val="26"/>
              </w:rPr>
              <w:t>生命真相</w:t>
            </w:r>
          </w:p>
        </w:tc>
      </w:tr>
      <w:tr w:rsidR="00F67FFE" w:rsidRPr="00CC38C5" w:rsidTr="00077D56">
        <w:trPr>
          <w:trHeight w:val="346"/>
        </w:trPr>
        <w:tc>
          <w:tcPr>
            <w:tcW w:w="802" w:type="dxa"/>
          </w:tcPr>
          <w:p w:rsidR="00F67FFE" w:rsidRPr="00CC38C5" w:rsidRDefault="00F67FFE" w:rsidP="00077D56">
            <w:pPr>
              <w:spacing w:line="2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C38C5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1373" w:type="dxa"/>
          </w:tcPr>
          <w:p w:rsidR="00F67FFE" w:rsidRPr="00CC38C5" w:rsidRDefault="00F67FFE" w:rsidP="00077D5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</w:t>
            </w:r>
            <w:r w:rsidRPr="00CC38C5">
              <w:rPr>
                <w:rFonts w:eastAsia="標楷體"/>
                <w:sz w:val="26"/>
                <w:szCs w:val="26"/>
              </w:rPr>
              <w:t>/</w:t>
            </w:r>
            <w:r w:rsidRPr="00CC38C5">
              <w:rPr>
                <w:rFonts w:eastAsia="標楷體" w:hint="eastAsia"/>
                <w:sz w:val="26"/>
                <w:szCs w:val="26"/>
              </w:rPr>
              <w:t>2</w:t>
            </w:r>
            <w:r w:rsidRPr="00CC38C5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二</w:t>
            </w:r>
            <w:r w:rsidRPr="00CC38C5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1608" w:type="dxa"/>
          </w:tcPr>
          <w:p w:rsidR="00F67FFE" w:rsidRPr="00B209EF" w:rsidRDefault="00F67FFE" w:rsidP="00077D56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B209EF">
              <w:rPr>
                <w:rFonts w:eastAsia="標楷體" w:hint="eastAsia"/>
                <w:b/>
                <w:sz w:val="26"/>
                <w:szCs w:val="26"/>
              </w:rPr>
              <w:t>梁寶芝</w:t>
            </w:r>
          </w:p>
        </w:tc>
        <w:tc>
          <w:tcPr>
            <w:tcW w:w="3792" w:type="dxa"/>
          </w:tcPr>
          <w:p w:rsidR="00F67FFE" w:rsidRPr="00B209EF" w:rsidRDefault="00F67FFE" w:rsidP="00077D56">
            <w:pPr>
              <w:spacing w:line="200" w:lineRule="atLeast"/>
              <w:rPr>
                <w:rFonts w:eastAsia="標楷體" w:hint="eastAsia"/>
                <w:sz w:val="26"/>
                <w:szCs w:val="26"/>
              </w:rPr>
            </w:pPr>
            <w:r w:rsidRPr="00B209EF">
              <w:rPr>
                <w:rFonts w:eastAsia="標楷體" w:hint="eastAsia"/>
                <w:sz w:val="26"/>
                <w:szCs w:val="26"/>
              </w:rPr>
              <w:t>揭開生命的密碼</w:t>
            </w:r>
          </w:p>
          <w:p w:rsidR="00F67FFE" w:rsidRPr="00B209EF" w:rsidRDefault="00F67FFE" w:rsidP="00077D56">
            <w:pPr>
              <w:spacing w:line="200" w:lineRule="atLeast"/>
              <w:rPr>
                <w:rFonts w:eastAsia="標楷體" w:hint="eastAsia"/>
                <w:sz w:val="26"/>
                <w:szCs w:val="26"/>
              </w:rPr>
            </w:pPr>
            <w:r w:rsidRPr="00B209EF">
              <w:rPr>
                <w:rFonts w:eastAsia="標楷體" w:hint="eastAsia"/>
                <w:sz w:val="26"/>
                <w:szCs w:val="26"/>
              </w:rPr>
              <w:t>(</w:t>
            </w:r>
            <w:r w:rsidRPr="00B209EF">
              <w:rPr>
                <w:rFonts w:eastAsia="標楷體" w:hint="eastAsia"/>
                <w:sz w:val="26"/>
                <w:szCs w:val="26"/>
              </w:rPr>
              <w:t>為自己負責</w:t>
            </w:r>
            <w:r w:rsidRPr="00B209EF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2632" w:type="dxa"/>
          </w:tcPr>
          <w:p w:rsidR="00F67FFE" w:rsidRPr="00B209EF" w:rsidDel="003972B2" w:rsidRDefault="00F67FFE" w:rsidP="00077D56">
            <w:pPr>
              <w:spacing w:line="200" w:lineRule="atLeast"/>
              <w:rPr>
                <w:rFonts w:eastAsia="標楷體" w:hint="eastAsia"/>
                <w:sz w:val="26"/>
                <w:szCs w:val="26"/>
              </w:rPr>
            </w:pPr>
            <w:r w:rsidRPr="00B209EF">
              <w:rPr>
                <w:rFonts w:eastAsia="標楷體"/>
                <w:b/>
                <w:sz w:val="26"/>
                <w:szCs w:val="26"/>
              </w:rPr>
              <w:t>梁寶芝</w:t>
            </w:r>
          </w:p>
        </w:tc>
        <w:tc>
          <w:tcPr>
            <w:tcW w:w="2632" w:type="dxa"/>
          </w:tcPr>
          <w:p w:rsidR="00F67FFE" w:rsidRPr="00B209EF" w:rsidRDefault="00F67FFE" w:rsidP="00077D56">
            <w:pPr>
              <w:spacing w:line="200" w:lineRule="atLeast"/>
              <w:rPr>
                <w:rFonts w:eastAsia="標楷體" w:hint="eastAsia"/>
                <w:b/>
                <w:sz w:val="26"/>
                <w:szCs w:val="26"/>
              </w:rPr>
            </w:pPr>
            <w:r w:rsidRPr="00B209EF">
              <w:rPr>
                <w:rFonts w:eastAsia="標楷體" w:hint="eastAsia"/>
                <w:b/>
                <w:sz w:val="26"/>
                <w:szCs w:val="26"/>
              </w:rPr>
              <w:t>劉文豐</w:t>
            </w:r>
            <w:r w:rsidRPr="00B209EF">
              <w:rPr>
                <w:rFonts w:eastAsia="標楷體" w:hint="eastAsia"/>
                <w:b/>
                <w:sz w:val="26"/>
                <w:szCs w:val="26"/>
              </w:rPr>
              <w:t>+</w:t>
            </w:r>
            <w:r w:rsidRPr="00B209EF">
              <w:rPr>
                <w:rFonts w:eastAsia="標楷體" w:hint="eastAsia"/>
                <w:b/>
                <w:sz w:val="26"/>
                <w:szCs w:val="26"/>
              </w:rPr>
              <w:t>徐世賢</w:t>
            </w:r>
          </w:p>
          <w:p w:rsidR="00F67FFE" w:rsidRPr="00B209EF" w:rsidRDefault="00F67FFE" w:rsidP="00077D56">
            <w:pPr>
              <w:spacing w:line="200" w:lineRule="atLeast"/>
              <w:rPr>
                <w:rFonts w:eastAsia="標楷體" w:hint="eastAsia"/>
                <w:sz w:val="26"/>
                <w:szCs w:val="26"/>
              </w:rPr>
            </w:pPr>
            <w:r w:rsidRPr="00B209EF">
              <w:rPr>
                <w:rFonts w:eastAsia="標楷體" w:hint="eastAsia"/>
                <w:b/>
                <w:sz w:val="26"/>
                <w:szCs w:val="26"/>
              </w:rPr>
              <w:t>各</w:t>
            </w:r>
            <w:r w:rsidRPr="00B209EF">
              <w:rPr>
                <w:rFonts w:eastAsia="標楷體" w:hint="eastAsia"/>
                <w:b/>
                <w:sz w:val="26"/>
                <w:szCs w:val="26"/>
              </w:rPr>
              <w:t>15</w:t>
            </w:r>
            <w:r w:rsidRPr="00B209EF">
              <w:rPr>
                <w:rFonts w:eastAsia="標楷體" w:hint="eastAsia"/>
                <w:b/>
                <w:sz w:val="26"/>
                <w:szCs w:val="26"/>
              </w:rPr>
              <w:t>分鐘</w:t>
            </w:r>
          </w:p>
        </w:tc>
        <w:tc>
          <w:tcPr>
            <w:tcW w:w="2868" w:type="dxa"/>
          </w:tcPr>
          <w:p w:rsidR="00F67FFE" w:rsidRPr="00B209EF" w:rsidRDefault="00F67FFE" w:rsidP="00077D56">
            <w:pPr>
              <w:spacing w:line="200" w:lineRule="atLeast"/>
              <w:rPr>
                <w:rFonts w:eastAsia="標楷體" w:hint="eastAsia"/>
                <w:sz w:val="26"/>
                <w:szCs w:val="26"/>
              </w:rPr>
            </w:pPr>
            <w:r w:rsidRPr="00B209EF">
              <w:rPr>
                <w:rFonts w:eastAsia="標楷體"/>
                <w:sz w:val="26"/>
                <w:szCs w:val="26"/>
              </w:rPr>
              <w:t>實驗室師兄弟</w:t>
            </w:r>
            <w:r w:rsidRPr="00B209EF">
              <w:rPr>
                <w:rFonts w:eastAsia="標楷體" w:hint="eastAsia"/>
                <w:sz w:val="26"/>
                <w:szCs w:val="26"/>
              </w:rPr>
              <w:t>,</w:t>
            </w:r>
            <w:r w:rsidRPr="00B209EF">
              <w:rPr>
                <w:rFonts w:eastAsia="標楷體" w:hint="eastAsia"/>
                <w:sz w:val="26"/>
                <w:szCs w:val="26"/>
              </w:rPr>
              <w:t>同學</w:t>
            </w:r>
          </w:p>
          <w:p w:rsidR="00F67FFE" w:rsidRPr="00B209EF" w:rsidRDefault="00F67FFE" w:rsidP="00077D56">
            <w:pPr>
              <w:spacing w:line="20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209EF">
              <w:rPr>
                <w:rFonts w:ascii="標楷體" w:eastAsia="標楷體" w:hAnsi="標楷體" w:hint="eastAsia"/>
                <w:sz w:val="26"/>
                <w:szCs w:val="26"/>
              </w:rPr>
              <w:t>發母親節卡片</w:t>
            </w:r>
          </w:p>
        </w:tc>
      </w:tr>
      <w:tr w:rsidR="00F67FFE" w:rsidRPr="00CC38C5" w:rsidTr="00077D56">
        <w:trPr>
          <w:trHeight w:val="346"/>
        </w:trPr>
        <w:tc>
          <w:tcPr>
            <w:tcW w:w="802" w:type="dxa"/>
          </w:tcPr>
          <w:p w:rsidR="00F67FFE" w:rsidRPr="00CC38C5" w:rsidRDefault="00F67FFE" w:rsidP="00077D56">
            <w:pPr>
              <w:spacing w:line="2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C38C5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1373" w:type="dxa"/>
          </w:tcPr>
          <w:p w:rsidR="00F67FFE" w:rsidRPr="00CC38C5" w:rsidRDefault="00F67FFE" w:rsidP="00077D5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</w:t>
            </w:r>
            <w:r w:rsidRPr="00CC38C5"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9</w:t>
            </w:r>
            <w:r w:rsidRPr="00CC38C5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二</w:t>
            </w:r>
            <w:r w:rsidRPr="00CC38C5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1608" w:type="dxa"/>
          </w:tcPr>
          <w:p w:rsidR="00F67FFE" w:rsidRPr="00B209EF" w:rsidRDefault="00F67FFE" w:rsidP="00077D56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B209EF">
              <w:rPr>
                <w:rFonts w:eastAsia="標楷體"/>
                <w:b/>
                <w:sz w:val="26"/>
                <w:szCs w:val="26"/>
              </w:rPr>
              <w:t>梁寶芝</w:t>
            </w:r>
          </w:p>
        </w:tc>
        <w:tc>
          <w:tcPr>
            <w:tcW w:w="3792" w:type="dxa"/>
          </w:tcPr>
          <w:p w:rsidR="00F67FFE" w:rsidRPr="00B209EF" w:rsidRDefault="00F67FFE" w:rsidP="00077D56">
            <w:pPr>
              <w:spacing w:line="200" w:lineRule="atLeast"/>
              <w:rPr>
                <w:rFonts w:eastAsia="標楷體"/>
                <w:sz w:val="26"/>
                <w:szCs w:val="26"/>
              </w:rPr>
            </w:pPr>
            <w:r w:rsidRPr="00B209EF">
              <w:rPr>
                <w:rFonts w:eastAsia="標楷體"/>
                <w:sz w:val="26"/>
                <w:szCs w:val="26"/>
              </w:rPr>
              <w:t>心得分享會一籌</w:t>
            </w:r>
          </w:p>
        </w:tc>
        <w:tc>
          <w:tcPr>
            <w:tcW w:w="2632" w:type="dxa"/>
          </w:tcPr>
          <w:p w:rsidR="00F67FFE" w:rsidRPr="00B209EF" w:rsidRDefault="00F67FFE" w:rsidP="00077D56">
            <w:pPr>
              <w:jc w:val="center"/>
              <w:rPr>
                <w:rFonts w:eastAsia="標楷體" w:hint="eastAsia"/>
                <w:b/>
                <w:sz w:val="26"/>
                <w:szCs w:val="26"/>
              </w:rPr>
            </w:pPr>
          </w:p>
        </w:tc>
        <w:tc>
          <w:tcPr>
            <w:tcW w:w="2632" w:type="dxa"/>
          </w:tcPr>
          <w:p w:rsidR="00F67FFE" w:rsidRPr="00B209EF" w:rsidRDefault="00F67FFE" w:rsidP="00077D56">
            <w:pPr>
              <w:spacing w:line="200" w:lineRule="atLeast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2868" w:type="dxa"/>
          </w:tcPr>
          <w:p w:rsidR="00F67FFE" w:rsidRPr="00B209EF" w:rsidRDefault="00F67FFE" w:rsidP="00077D56">
            <w:pPr>
              <w:spacing w:line="20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209EF">
              <w:rPr>
                <w:rFonts w:ascii="標楷體" w:eastAsia="標楷體" w:hAnsi="標楷體" w:hint="eastAsia"/>
                <w:sz w:val="26"/>
                <w:szCs w:val="26"/>
              </w:rPr>
              <w:t>交母親節卡片</w:t>
            </w:r>
          </w:p>
          <w:p w:rsidR="00F67FFE" w:rsidRPr="00B209EF" w:rsidRDefault="00F67FFE" w:rsidP="00077D56">
            <w:pPr>
              <w:spacing w:line="200" w:lineRule="atLeast"/>
              <w:rPr>
                <w:rFonts w:eastAsia="標楷體"/>
                <w:sz w:val="26"/>
                <w:szCs w:val="26"/>
              </w:rPr>
            </w:pPr>
            <w:r w:rsidRPr="00B209EF">
              <w:rPr>
                <w:rFonts w:eastAsia="標楷體" w:hint="eastAsia"/>
                <w:sz w:val="26"/>
                <w:szCs w:val="26"/>
              </w:rPr>
              <w:t>送老師</w:t>
            </w:r>
            <w:r w:rsidRPr="00B209EF">
              <w:rPr>
                <w:rFonts w:eastAsia="標楷體"/>
                <w:sz w:val="26"/>
                <w:szCs w:val="26"/>
              </w:rPr>
              <w:t>感恩</w:t>
            </w:r>
            <w:r w:rsidRPr="00B209EF">
              <w:rPr>
                <w:rFonts w:eastAsia="標楷體" w:hint="eastAsia"/>
                <w:sz w:val="26"/>
                <w:szCs w:val="26"/>
              </w:rPr>
              <w:t>邀請</w:t>
            </w:r>
            <w:r w:rsidRPr="00B209EF">
              <w:rPr>
                <w:rFonts w:eastAsia="標楷體"/>
                <w:sz w:val="26"/>
                <w:szCs w:val="26"/>
              </w:rPr>
              <w:t>卡</w:t>
            </w:r>
          </w:p>
        </w:tc>
      </w:tr>
      <w:tr w:rsidR="00F67FFE" w:rsidRPr="00CC38C5" w:rsidTr="00077D56">
        <w:trPr>
          <w:trHeight w:val="373"/>
        </w:trPr>
        <w:tc>
          <w:tcPr>
            <w:tcW w:w="802" w:type="dxa"/>
          </w:tcPr>
          <w:p w:rsidR="00F67FFE" w:rsidRPr="00CC38C5" w:rsidRDefault="00F67FFE" w:rsidP="00077D56">
            <w:pPr>
              <w:spacing w:line="2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C38C5">
              <w:rPr>
                <w:rFonts w:eastAsia="標楷體"/>
                <w:sz w:val="28"/>
                <w:szCs w:val="28"/>
              </w:rPr>
              <w:t>13</w:t>
            </w:r>
          </w:p>
        </w:tc>
        <w:tc>
          <w:tcPr>
            <w:tcW w:w="1373" w:type="dxa"/>
          </w:tcPr>
          <w:p w:rsidR="00F67FFE" w:rsidRPr="00CC38C5" w:rsidRDefault="00F67FFE" w:rsidP="00077D56">
            <w:pPr>
              <w:jc w:val="center"/>
              <w:rPr>
                <w:rFonts w:eastAsia="標楷體" w:hint="eastAsia"/>
                <w:sz w:val="26"/>
                <w:szCs w:val="26"/>
              </w:rPr>
            </w:pPr>
            <w:r w:rsidRPr="00CC38C5">
              <w:rPr>
                <w:rFonts w:eastAsia="標楷體"/>
                <w:sz w:val="26"/>
                <w:szCs w:val="26"/>
              </w:rPr>
              <w:t>5/</w:t>
            </w:r>
            <w:r>
              <w:rPr>
                <w:rFonts w:eastAsia="標楷體" w:hint="eastAsia"/>
                <w:sz w:val="26"/>
                <w:szCs w:val="26"/>
              </w:rPr>
              <w:t>16</w:t>
            </w:r>
            <w:r w:rsidRPr="00CC38C5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二</w:t>
            </w:r>
            <w:r w:rsidRPr="00CC38C5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1608" w:type="dxa"/>
          </w:tcPr>
          <w:p w:rsidR="00F67FFE" w:rsidRPr="004A5298" w:rsidRDefault="00F67FFE" w:rsidP="00077D56">
            <w:pPr>
              <w:jc w:val="center"/>
              <w:rPr>
                <w:rFonts w:eastAsia="標楷體"/>
                <w:b/>
                <w:sz w:val="26"/>
                <w:szCs w:val="26"/>
                <w:highlight w:val="cyan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黃鴻博</w:t>
            </w:r>
          </w:p>
        </w:tc>
        <w:tc>
          <w:tcPr>
            <w:tcW w:w="3792" w:type="dxa"/>
          </w:tcPr>
          <w:p w:rsidR="00F67FFE" w:rsidRPr="004A5298" w:rsidRDefault="00F67FFE" w:rsidP="00077D56">
            <w:pPr>
              <w:spacing w:line="200" w:lineRule="atLeast"/>
              <w:rPr>
                <w:rFonts w:eastAsia="標楷體"/>
                <w:sz w:val="26"/>
                <w:szCs w:val="26"/>
                <w:highlight w:val="cyan"/>
              </w:rPr>
            </w:pPr>
            <w:r w:rsidRPr="00054F16">
              <w:rPr>
                <w:rFonts w:eastAsia="標楷體" w:hint="eastAsia"/>
                <w:sz w:val="26"/>
                <w:szCs w:val="26"/>
              </w:rPr>
              <w:t>談立志</w:t>
            </w:r>
            <w:r w:rsidRPr="00054F16">
              <w:rPr>
                <w:rFonts w:eastAsia="標楷體" w:hint="eastAsia"/>
                <w:sz w:val="26"/>
                <w:szCs w:val="26"/>
              </w:rPr>
              <w:t>-</w:t>
            </w:r>
            <w:r w:rsidRPr="00054F16">
              <w:rPr>
                <w:rFonts w:eastAsia="標楷體" w:hint="eastAsia"/>
                <w:sz w:val="26"/>
                <w:szCs w:val="26"/>
              </w:rPr>
              <w:t>何以要志向遠大</w:t>
            </w:r>
          </w:p>
        </w:tc>
        <w:tc>
          <w:tcPr>
            <w:tcW w:w="2632" w:type="dxa"/>
          </w:tcPr>
          <w:p w:rsidR="00F67FFE" w:rsidRPr="004F5675" w:rsidRDefault="00F67FFE" w:rsidP="00077D56">
            <w:pPr>
              <w:jc w:val="center"/>
              <w:rPr>
                <w:rFonts w:eastAsia="標楷體" w:hint="eastAsia"/>
                <w:b/>
                <w:sz w:val="26"/>
                <w:szCs w:val="26"/>
              </w:rPr>
            </w:pPr>
          </w:p>
        </w:tc>
        <w:tc>
          <w:tcPr>
            <w:tcW w:w="2632" w:type="dxa"/>
          </w:tcPr>
          <w:p w:rsidR="00F67FFE" w:rsidRPr="004A5298" w:rsidRDefault="00F67FFE" w:rsidP="00077D56">
            <w:pPr>
              <w:spacing w:line="200" w:lineRule="atLeast"/>
              <w:rPr>
                <w:rFonts w:eastAsia="標楷體" w:hint="eastAsia"/>
                <w:sz w:val="26"/>
                <w:szCs w:val="26"/>
                <w:highlight w:val="cyan"/>
              </w:rPr>
            </w:pPr>
          </w:p>
        </w:tc>
        <w:tc>
          <w:tcPr>
            <w:tcW w:w="2868" w:type="dxa"/>
          </w:tcPr>
          <w:p w:rsidR="00F67FFE" w:rsidRDefault="00F67FFE" w:rsidP="00077D56">
            <w:pPr>
              <w:spacing w:line="200" w:lineRule="atLeast"/>
              <w:rPr>
                <w:rFonts w:eastAsia="標楷體"/>
                <w:sz w:val="26"/>
                <w:szCs w:val="26"/>
              </w:rPr>
            </w:pPr>
            <w:r w:rsidRPr="004A5298">
              <w:rPr>
                <w:rFonts w:eastAsia="標楷體"/>
                <w:sz w:val="26"/>
                <w:szCs w:val="26"/>
              </w:rPr>
              <w:t>心得分享會</w:t>
            </w:r>
            <w:r w:rsidRPr="004A5298">
              <w:rPr>
                <w:rFonts w:eastAsia="標楷體" w:hint="eastAsia"/>
                <w:sz w:val="26"/>
                <w:szCs w:val="26"/>
              </w:rPr>
              <w:t>二</w:t>
            </w:r>
            <w:r w:rsidRPr="004A5298">
              <w:rPr>
                <w:rFonts w:eastAsia="標楷體"/>
                <w:sz w:val="26"/>
                <w:szCs w:val="26"/>
              </w:rPr>
              <w:t>籌</w:t>
            </w:r>
          </w:p>
          <w:p w:rsidR="00F67FFE" w:rsidRPr="00CC38C5" w:rsidRDefault="00F67FFE" w:rsidP="00077D56">
            <w:pPr>
              <w:spacing w:line="200" w:lineRule="atLeast"/>
              <w:rPr>
                <w:rFonts w:eastAsia="標楷體"/>
                <w:sz w:val="26"/>
                <w:szCs w:val="26"/>
              </w:rPr>
            </w:pPr>
          </w:p>
        </w:tc>
      </w:tr>
      <w:tr w:rsidR="00F67FFE" w:rsidRPr="00CC38C5" w:rsidTr="00077D56">
        <w:trPr>
          <w:trHeight w:val="357"/>
        </w:trPr>
        <w:tc>
          <w:tcPr>
            <w:tcW w:w="802" w:type="dxa"/>
          </w:tcPr>
          <w:p w:rsidR="00F67FFE" w:rsidRPr="00CC38C5" w:rsidRDefault="00F67FFE" w:rsidP="00077D56">
            <w:pPr>
              <w:spacing w:line="2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C38C5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1373" w:type="dxa"/>
          </w:tcPr>
          <w:p w:rsidR="00F67FFE" w:rsidRPr="00F604F1" w:rsidRDefault="00F67FFE" w:rsidP="00077D56">
            <w:pPr>
              <w:jc w:val="center"/>
              <w:rPr>
                <w:rFonts w:eastAsia="標楷體"/>
                <w:sz w:val="26"/>
                <w:szCs w:val="26"/>
                <w:highlight w:val="yellow"/>
              </w:rPr>
            </w:pPr>
            <w:r w:rsidRPr="00CC38C5">
              <w:rPr>
                <w:rFonts w:eastAsia="標楷體"/>
                <w:sz w:val="26"/>
                <w:szCs w:val="26"/>
              </w:rPr>
              <w:t>5/</w:t>
            </w:r>
            <w:r>
              <w:rPr>
                <w:rFonts w:eastAsia="標楷體" w:hint="eastAsia"/>
                <w:sz w:val="26"/>
                <w:szCs w:val="26"/>
              </w:rPr>
              <w:t>23</w:t>
            </w:r>
            <w:r w:rsidRPr="00CC38C5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二</w:t>
            </w:r>
            <w:r w:rsidRPr="00CC38C5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1608" w:type="dxa"/>
          </w:tcPr>
          <w:p w:rsidR="00F67FFE" w:rsidRPr="004A5298" w:rsidRDefault="00F67FFE" w:rsidP="00077D56">
            <w:pPr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 w:rsidRPr="000874BB">
              <w:rPr>
                <w:rFonts w:eastAsia="標楷體" w:hint="eastAsia"/>
                <w:b/>
                <w:sz w:val="26"/>
                <w:szCs w:val="26"/>
              </w:rPr>
              <w:t>主任</w:t>
            </w:r>
          </w:p>
          <w:p w:rsidR="00F67FFE" w:rsidRPr="004A5298" w:rsidRDefault="00F67FFE" w:rsidP="00077D56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3792" w:type="dxa"/>
          </w:tcPr>
          <w:p w:rsidR="00F67FFE" w:rsidRPr="004A5298" w:rsidRDefault="00F67FFE" w:rsidP="00077D56">
            <w:pPr>
              <w:rPr>
                <w:rFonts w:eastAsia="標楷體" w:hint="eastAsia"/>
                <w:sz w:val="26"/>
                <w:szCs w:val="26"/>
              </w:rPr>
            </w:pPr>
            <w:r w:rsidRPr="004A5298">
              <w:rPr>
                <w:rFonts w:eastAsia="標楷體" w:hint="eastAsia"/>
                <w:sz w:val="26"/>
                <w:szCs w:val="26"/>
              </w:rPr>
              <w:t>期末</w:t>
            </w:r>
            <w:r w:rsidRPr="004A5298">
              <w:rPr>
                <w:rFonts w:eastAsia="標楷體"/>
                <w:sz w:val="26"/>
                <w:szCs w:val="26"/>
              </w:rPr>
              <w:t>心得分享會</w:t>
            </w:r>
          </w:p>
        </w:tc>
        <w:tc>
          <w:tcPr>
            <w:tcW w:w="2632" w:type="dxa"/>
          </w:tcPr>
          <w:p w:rsidR="00F67FFE" w:rsidRPr="004F5675" w:rsidRDefault="00F67FFE" w:rsidP="00077D56">
            <w:pPr>
              <w:rPr>
                <w:rFonts w:eastAsia="標楷體"/>
                <w:sz w:val="26"/>
                <w:szCs w:val="26"/>
              </w:rPr>
            </w:pPr>
            <w:proofErr w:type="gramStart"/>
            <w:r w:rsidRPr="004F5675">
              <w:rPr>
                <w:rFonts w:eastAsia="標楷體" w:hint="eastAsia"/>
                <w:sz w:val="26"/>
                <w:szCs w:val="26"/>
              </w:rPr>
              <w:t>繳</w:t>
            </w:r>
            <w:proofErr w:type="gramEnd"/>
            <w:r w:rsidRPr="004F5675">
              <w:rPr>
                <w:rFonts w:eastAsia="標楷體" w:hint="eastAsia"/>
                <w:sz w:val="26"/>
                <w:szCs w:val="26"/>
              </w:rPr>
              <w:t>心得報告</w:t>
            </w:r>
          </w:p>
        </w:tc>
        <w:tc>
          <w:tcPr>
            <w:tcW w:w="2632" w:type="dxa"/>
          </w:tcPr>
          <w:p w:rsidR="00F67FFE" w:rsidRPr="004F5675" w:rsidRDefault="00F67FFE" w:rsidP="00077D56">
            <w:pPr>
              <w:spacing w:line="200" w:lineRule="atLeast"/>
              <w:rPr>
                <w:rFonts w:eastAsia="標楷體"/>
                <w:sz w:val="26"/>
                <w:szCs w:val="26"/>
              </w:rPr>
            </w:pPr>
            <w:r w:rsidRPr="004A5298">
              <w:rPr>
                <w:rFonts w:eastAsia="標楷體"/>
                <w:b/>
                <w:sz w:val="26"/>
                <w:szCs w:val="26"/>
              </w:rPr>
              <w:t>梁寶芝</w:t>
            </w:r>
          </w:p>
        </w:tc>
        <w:tc>
          <w:tcPr>
            <w:tcW w:w="2868" w:type="dxa"/>
          </w:tcPr>
          <w:p w:rsidR="00F67FFE" w:rsidRPr="004A5298" w:rsidRDefault="00F67FFE" w:rsidP="00077D56">
            <w:pPr>
              <w:rPr>
                <w:rFonts w:eastAsia="標楷體" w:hint="eastAsia"/>
                <w:sz w:val="26"/>
                <w:szCs w:val="26"/>
              </w:rPr>
            </w:pPr>
            <w:r w:rsidRPr="004A5298">
              <w:rPr>
                <w:rFonts w:eastAsia="標楷體" w:hint="eastAsia"/>
                <w:sz w:val="26"/>
                <w:szCs w:val="26"/>
              </w:rPr>
              <w:t>期末</w:t>
            </w:r>
            <w:r w:rsidRPr="004A5298">
              <w:rPr>
                <w:rFonts w:eastAsia="標楷體"/>
                <w:sz w:val="26"/>
                <w:szCs w:val="26"/>
              </w:rPr>
              <w:t>心得分享會</w:t>
            </w:r>
          </w:p>
        </w:tc>
      </w:tr>
      <w:tr w:rsidR="00F67FFE" w:rsidRPr="00CC38C5" w:rsidTr="00077D56">
        <w:trPr>
          <w:trHeight w:val="357"/>
        </w:trPr>
        <w:tc>
          <w:tcPr>
            <w:tcW w:w="802" w:type="dxa"/>
          </w:tcPr>
          <w:p w:rsidR="00F67FFE" w:rsidRPr="00CC38C5" w:rsidRDefault="00F67FFE" w:rsidP="00077D56">
            <w:pPr>
              <w:spacing w:line="2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C38C5"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1373" w:type="dxa"/>
          </w:tcPr>
          <w:p w:rsidR="00F67FFE" w:rsidRPr="00054F16" w:rsidRDefault="00F67FFE" w:rsidP="00077D56">
            <w:pPr>
              <w:jc w:val="center"/>
              <w:rPr>
                <w:rFonts w:eastAsia="標楷體"/>
                <w:sz w:val="26"/>
                <w:szCs w:val="26"/>
                <w:highlight w:val="cyan"/>
              </w:rPr>
            </w:pPr>
            <w:r w:rsidRPr="00054F16">
              <w:rPr>
                <w:rFonts w:eastAsia="標楷體" w:hint="eastAsia"/>
                <w:sz w:val="26"/>
                <w:szCs w:val="26"/>
                <w:highlight w:val="cyan"/>
              </w:rPr>
              <w:t>6</w:t>
            </w:r>
            <w:r w:rsidRPr="00054F16">
              <w:rPr>
                <w:rFonts w:eastAsia="標楷體"/>
                <w:sz w:val="26"/>
                <w:szCs w:val="26"/>
                <w:highlight w:val="cyan"/>
              </w:rPr>
              <w:t>/</w:t>
            </w:r>
            <w:r w:rsidRPr="00054F16">
              <w:rPr>
                <w:rFonts w:eastAsia="標楷體" w:hint="eastAsia"/>
                <w:sz w:val="26"/>
                <w:szCs w:val="26"/>
                <w:highlight w:val="cyan"/>
              </w:rPr>
              <w:t>6</w:t>
            </w:r>
            <w:r w:rsidRPr="00054F16">
              <w:rPr>
                <w:rFonts w:eastAsia="標楷體"/>
                <w:sz w:val="26"/>
                <w:szCs w:val="26"/>
                <w:highlight w:val="cyan"/>
              </w:rPr>
              <w:t>(</w:t>
            </w:r>
            <w:r w:rsidRPr="00054F16">
              <w:rPr>
                <w:rFonts w:eastAsia="標楷體" w:hint="eastAsia"/>
                <w:sz w:val="26"/>
                <w:szCs w:val="26"/>
                <w:highlight w:val="cyan"/>
              </w:rPr>
              <w:t>二</w:t>
            </w:r>
            <w:r w:rsidRPr="00054F16">
              <w:rPr>
                <w:rFonts w:eastAsia="標楷體"/>
                <w:sz w:val="26"/>
                <w:szCs w:val="26"/>
                <w:highlight w:val="cyan"/>
              </w:rPr>
              <w:t>)</w:t>
            </w:r>
          </w:p>
        </w:tc>
        <w:tc>
          <w:tcPr>
            <w:tcW w:w="1608" w:type="dxa"/>
          </w:tcPr>
          <w:p w:rsidR="00F67FFE" w:rsidRPr="00054F16" w:rsidRDefault="00F67FFE" w:rsidP="00077D56">
            <w:pPr>
              <w:jc w:val="center"/>
              <w:rPr>
                <w:rFonts w:eastAsia="標楷體"/>
                <w:b/>
                <w:sz w:val="26"/>
                <w:szCs w:val="26"/>
                <w:highlight w:val="cyan"/>
              </w:rPr>
            </w:pPr>
            <w:r w:rsidRPr="00054F16">
              <w:rPr>
                <w:rFonts w:eastAsia="標楷體"/>
                <w:b/>
                <w:sz w:val="26"/>
                <w:szCs w:val="26"/>
                <w:highlight w:val="cyan"/>
              </w:rPr>
              <w:t>梁寶芝</w:t>
            </w:r>
          </w:p>
        </w:tc>
        <w:tc>
          <w:tcPr>
            <w:tcW w:w="3792" w:type="dxa"/>
          </w:tcPr>
          <w:p w:rsidR="00F67FFE" w:rsidRPr="00054F16" w:rsidRDefault="00F67FFE" w:rsidP="00077D56">
            <w:pPr>
              <w:rPr>
                <w:rFonts w:eastAsia="標楷體"/>
                <w:sz w:val="26"/>
                <w:szCs w:val="26"/>
                <w:highlight w:val="cyan"/>
              </w:rPr>
            </w:pPr>
            <w:r w:rsidRPr="00054F16">
              <w:rPr>
                <w:rFonts w:eastAsia="標楷體" w:hint="eastAsia"/>
                <w:sz w:val="26"/>
                <w:szCs w:val="26"/>
                <w:highlight w:val="cyan"/>
              </w:rPr>
              <w:t>農夫的努力</w:t>
            </w:r>
            <w:r w:rsidRPr="00054F16">
              <w:rPr>
                <w:rFonts w:eastAsia="標楷體"/>
                <w:sz w:val="26"/>
                <w:szCs w:val="26"/>
                <w:highlight w:val="cyan"/>
              </w:rPr>
              <w:t>+</w:t>
            </w:r>
            <w:r w:rsidRPr="00054F16">
              <w:rPr>
                <w:rFonts w:eastAsia="標楷體"/>
                <w:sz w:val="26"/>
                <w:szCs w:val="26"/>
                <w:highlight w:val="cyan"/>
              </w:rPr>
              <w:t>打造綠色家園</w:t>
            </w:r>
          </w:p>
        </w:tc>
        <w:tc>
          <w:tcPr>
            <w:tcW w:w="2632" w:type="dxa"/>
          </w:tcPr>
          <w:p w:rsidR="00F67FFE" w:rsidRPr="00054F16" w:rsidRDefault="00F67FFE" w:rsidP="00077D56">
            <w:pPr>
              <w:rPr>
                <w:rFonts w:eastAsia="標楷體" w:hint="eastAsia"/>
                <w:sz w:val="26"/>
                <w:szCs w:val="26"/>
              </w:rPr>
            </w:pPr>
            <w:r w:rsidRPr="00054F16">
              <w:rPr>
                <w:rFonts w:eastAsia="標楷體"/>
                <w:sz w:val="26"/>
                <w:szCs w:val="26"/>
              </w:rPr>
              <w:t>看河</w:t>
            </w:r>
            <w:r w:rsidRPr="00054F16">
              <w:rPr>
                <w:rFonts w:eastAsia="標楷體" w:hint="eastAsia"/>
                <w:sz w:val="26"/>
                <w:szCs w:val="26"/>
              </w:rPr>
              <w:t>十年</w:t>
            </w:r>
            <w:r w:rsidRPr="00054F16">
              <w:rPr>
                <w:rFonts w:eastAsia="標楷體" w:hint="eastAsia"/>
                <w:sz w:val="26"/>
                <w:szCs w:val="26"/>
              </w:rPr>
              <w:t>,</w:t>
            </w:r>
            <w:r w:rsidRPr="00054F16">
              <w:rPr>
                <w:rFonts w:eastAsia="標楷體"/>
                <w:sz w:val="26"/>
                <w:szCs w:val="26"/>
              </w:rPr>
              <w:t>綠色地球</w:t>
            </w:r>
          </w:p>
          <w:p w:rsidR="00F67FFE" w:rsidRPr="00054F16" w:rsidRDefault="00F67FFE" w:rsidP="00077D56">
            <w:pPr>
              <w:rPr>
                <w:rFonts w:eastAsia="標楷體"/>
                <w:sz w:val="26"/>
                <w:szCs w:val="26"/>
                <w:highlight w:val="cyan"/>
              </w:rPr>
            </w:pPr>
            <w:r w:rsidRPr="00054F16">
              <w:rPr>
                <w:rFonts w:eastAsia="標楷體" w:hint="eastAsia"/>
                <w:sz w:val="26"/>
                <w:szCs w:val="26"/>
              </w:rPr>
              <w:lastRenderedPageBreak/>
              <w:t>阿石伯</w:t>
            </w:r>
          </w:p>
        </w:tc>
        <w:tc>
          <w:tcPr>
            <w:tcW w:w="2632" w:type="dxa"/>
          </w:tcPr>
          <w:p w:rsidR="00F67FFE" w:rsidRPr="004F5675" w:rsidRDefault="00F67FFE" w:rsidP="00077D56">
            <w:pPr>
              <w:rPr>
                <w:rFonts w:eastAsia="標楷體"/>
                <w:sz w:val="26"/>
                <w:szCs w:val="26"/>
              </w:rPr>
            </w:pPr>
            <w:r w:rsidRPr="004A5298">
              <w:rPr>
                <w:rFonts w:eastAsia="標楷體"/>
                <w:b/>
                <w:sz w:val="26"/>
                <w:szCs w:val="26"/>
              </w:rPr>
              <w:lastRenderedPageBreak/>
              <w:t>梁寶芝</w:t>
            </w:r>
          </w:p>
        </w:tc>
        <w:tc>
          <w:tcPr>
            <w:tcW w:w="2868" w:type="dxa"/>
          </w:tcPr>
          <w:p w:rsidR="00F67FFE" w:rsidRPr="00CC38C5" w:rsidRDefault="00F67FFE" w:rsidP="00077D56">
            <w:pPr>
              <w:rPr>
                <w:rFonts w:eastAsia="標楷體"/>
                <w:sz w:val="26"/>
                <w:szCs w:val="26"/>
              </w:rPr>
            </w:pPr>
            <w:r w:rsidRPr="004F5675">
              <w:rPr>
                <w:rFonts w:eastAsia="標楷體" w:hint="eastAsia"/>
                <w:sz w:val="26"/>
                <w:szCs w:val="26"/>
              </w:rPr>
              <w:t>當兵</w:t>
            </w:r>
            <w:r w:rsidRPr="004F5675">
              <w:rPr>
                <w:rFonts w:eastAsia="標楷體" w:hint="eastAsia"/>
                <w:sz w:val="26"/>
                <w:szCs w:val="26"/>
              </w:rPr>
              <w:t>+</w:t>
            </w:r>
            <w:r w:rsidRPr="004F5675">
              <w:rPr>
                <w:rFonts w:eastAsia="標楷體" w:hint="eastAsia"/>
                <w:sz w:val="26"/>
                <w:szCs w:val="26"/>
              </w:rPr>
              <w:t>工作</w:t>
            </w:r>
          </w:p>
        </w:tc>
      </w:tr>
    </w:tbl>
    <w:p w:rsidR="00F67FFE" w:rsidRDefault="00F67FFE" w:rsidP="00F67FFE">
      <w:pPr>
        <w:spacing w:line="200" w:lineRule="atLeast"/>
        <w:jc w:val="center"/>
        <w:rPr>
          <w:rFonts w:ascii="標楷體" w:eastAsia="標楷體" w:hAnsi="標楷體" w:hint="eastAsia"/>
          <w:sz w:val="28"/>
          <w:szCs w:val="28"/>
        </w:rPr>
      </w:pPr>
    </w:p>
    <w:p w:rsidR="00F67FFE" w:rsidRPr="00CC38C5" w:rsidRDefault="00F67FFE" w:rsidP="00F67FFE">
      <w:pPr>
        <w:rPr>
          <w:rFonts w:eastAsia="標楷體"/>
          <w:sz w:val="28"/>
          <w:szCs w:val="28"/>
        </w:rPr>
      </w:pPr>
      <w:r w:rsidRPr="00CC38C5">
        <w:rPr>
          <w:rFonts w:eastAsia="標楷體"/>
          <w:sz w:val="28"/>
          <w:szCs w:val="28"/>
        </w:rPr>
        <w:t>P.S.:</w:t>
      </w:r>
      <w:r w:rsidRPr="00CC38C5">
        <w:rPr>
          <w:rFonts w:eastAsia="標楷體" w:hint="eastAsia"/>
          <w:sz w:val="28"/>
          <w:szCs w:val="28"/>
        </w:rPr>
        <w:t>1.</w:t>
      </w:r>
      <w:r w:rsidRPr="00CC38C5">
        <w:rPr>
          <w:rFonts w:eastAsia="標楷體"/>
          <w:sz w:val="28"/>
          <w:szCs w:val="28"/>
        </w:rPr>
        <w:t>念恩分三</w:t>
      </w:r>
      <w:r w:rsidRPr="00CC38C5">
        <w:rPr>
          <w:rFonts w:eastAsia="標楷體"/>
          <w:sz w:val="28"/>
          <w:szCs w:val="28"/>
        </w:rPr>
        <w:t xml:space="preserve">: 1. </w:t>
      </w:r>
      <w:r w:rsidRPr="00CC38C5">
        <w:rPr>
          <w:rFonts w:eastAsia="標楷體"/>
          <w:sz w:val="28"/>
          <w:szCs w:val="28"/>
        </w:rPr>
        <w:t>顯而易見</w:t>
      </w:r>
      <w:proofErr w:type="gramStart"/>
      <w:r w:rsidRPr="00CC38C5">
        <w:rPr>
          <w:rFonts w:eastAsia="標楷體"/>
          <w:sz w:val="28"/>
          <w:szCs w:val="28"/>
        </w:rPr>
        <w:t>的深恩</w:t>
      </w:r>
      <w:proofErr w:type="gramEnd"/>
      <w:r w:rsidRPr="00CC38C5">
        <w:rPr>
          <w:rFonts w:eastAsia="標楷體"/>
          <w:sz w:val="28"/>
          <w:szCs w:val="28"/>
        </w:rPr>
        <w:t xml:space="preserve">, 2. </w:t>
      </w:r>
      <w:r w:rsidRPr="00CC38C5">
        <w:rPr>
          <w:rFonts w:eastAsia="標楷體"/>
          <w:sz w:val="28"/>
          <w:szCs w:val="28"/>
        </w:rPr>
        <w:t>觀察可見之恩</w:t>
      </w:r>
      <w:r w:rsidRPr="00CC38C5">
        <w:rPr>
          <w:rFonts w:eastAsia="標楷體"/>
          <w:sz w:val="28"/>
          <w:szCs w:val="28"/>
        </w:rPr>
        <w:t xml:space="preserve"> 3. </w:t>
      </w:r>
      <w:r w:rsidRPr="00CC38C5">
        <w:rPr>
          <w:rFonts w:eastAsia="標楷體"/>
          <w:sz w:val="28"/>
          <w:szCs w:val="28"/>
        </w:rPr>
        <w:t>逆境可見之恩</w:t>
      </w:r>
    </w:p>
    <w:p w:rsidR="00F67FFE" w:rsidRPr="00CC38C5" w:rsidRDefault="00F67FFE" w:rsidP="00F67FFE">
      <w:pPr>
        <w:ind w:leftChars="400" w:left="960" w:firstLineChars="100" w:firstLine="280"/>
        <w:rPr>
          <w:rFonts w:eastAsia="標楷體" w:hint="eastAsia"/>
          <w:sz w:val="28"/>
          <w:szCs w:val="28"/>
        </w:rPr>
      </w:pPr>
      <w:proofErr w:type="gramStart"/>
      <w:r w:rsidRPr="00CC38C5">
        <w:rPr>
          <w:rFonts w:eastAsia="標楷體"/>
          <w:sz w:val="28"/>
          <w:szCs w:val="28"/>
        </w:rPr>
        <w:t>觀功</w:t>
      </w:r>
      <w:proofErr w:type="gramEnd"/>
      <w:r w:rsidRPr="00CC38C5">
        <w:rPr>
          <w:rFonts w:eastAsia="標楷體"/>
          <w:sz w:val="28"/>
          <w:szCs w:val="28"/>
        </w:rPr>
        <w:t xml:space="preserve">: </w:t>
      </w:r>
      <w:proofErr w:type="gramStart"/>
      <w:r w:rsidRPr="00CC38C5">
        <w:rPr>
          <w:rFonts w:eastAsia="標楷體"/>
          <w:sz w:val="28"/>
          <w:szCs w:val="28"/>
        </w:rPr>
        <w:t>觀功代表</w:t>
      </w:r>
      <w:proofErr w:type="gramEnd"/>
      <w:r w:rsidRPr="00CC38C5">
        <w:rPr>
          <w:rFonts w:eastAsia="標楷體"/>
          <w:sz w:val="28"/>
          <w:szCs w:val="28"/>
        </w:rPr>
        <w:t>的是我看到他的功德。</w:t>
      </w:r>
    </w:p>
    <w:p w:rsidR="00F67FFE" w:rsidRDefault="00F67FFE" w:rsidP="00F67FFE">
      <w:pPr>
        <w:rPr>
          <w:rFonts w:eastAsia="標楷體" w:hint="eastAsia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ab/>
      </w:r>
      <w:r w:rsidRPr="00F24485">
        <w:rPr>
          <w:rFonts w:eastAsia="標楷體" w:hint="eastAsia"/>
          <w:sz w:val="28"/>
          <w:szCs w:val="28"/>
        </w:rPr>
        <w:t>2.</w:t>
      </w:r>
      <w:r>
        <w:rPr>
          <w:rFonts w:eastAsia="標楷體" w:hint="eastAsia"/>
          <w:sz w:val="28"/>
          <w:szCs w:val="28"/>
        </w:rPr>
        <w:t>分組</w:t>
      </w:r>
      <w:r>
        <w:rPr>
          <w:rFonts w:eastAsia="標楷體" w:hint="eastAsia"/>
          <w:sz w:val="28"/>
          <w:szCs w:val="28"/>
        </w:rPr>
        <w:t xml:space="preserve">: 1. </w:t>
      </w:r>
      <w:r>
        <w:rPr>
          <w:rFonts w:eastAsia="標楷體" w:hint="eastAsia"/>
          <w:sz w:val="28"/>
          <w:szCs w:val="28"/>
        </w:rPr>
        <w:t>上課研討分組</w:t>
      </w:r>
      <w:r>
        <w:rPr>
          <w:rFonts w:eastAsia="標楷體" w:hint="eastAsia"/>
          <w:sz w:val="28"/>
          <w:szCs w:val="28"/>
        </w:rPr>
        <w:t xml:space="preserve"> </w:t>
      </w:r>
    </w:p>
    <w:p w:rsidR="00F67FFE" w:rsidRDefault="00F67FFE" w:rsidP="00F67FFE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2.</w:t>
      </w:r>
      <w:r>
        <w:rPr>
          <w:rFonts w:eastAsia="標楷體" w:hint="eastAsia"/>
          <w:sz w:val="28"/>
          <w:szCs w:val="28"/>
        </w:rPr>
        <w:t>上課功能組分</w:t>
      </w:r>
      <w:r>
        <w:rPr>
          <w:rFonts w:eastAsia="標楷體" w:hint="eastAsia"/>
          <w:sz w:val="28"/>
          <w:szCs w:val="28"/>
        </w:rPr>
        <w:t>a.</w:t>
      </w:r>
      <w:r>
        <w:rPr>
          <w:rFonts w:eastAsia="標楷體" w:hint="eastAsia"/>
          <w:sz w:val="28"/>
          <w:szCs w:val="28"/>
        </w:rPr>
        <w:t>場地組</w:t>
      </w:r>
      <w:r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第三組錄影、場地佈置及安排</w:t>
      </w:r>
      <w:r>
        <w:rPr>
          <w:rFonts w:eastAsia="標楷體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b.</w:t>
      </w:r>
      <w:r>
        <w:rPr>
          <w:rFonts w:eastAsia="標楷體" w:hint="eastAsia"/>
          <w:sz w:val="28"/>
          <w:szCs w:val="28"/>
        </w:rPr>
        <w:t>庶務組</w:t>
      </w:r>
      <w:r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二財務及採買</w:t>
      </w:r>
      <w:r>
        <w:rPr>
          <w:rFonts w:eastAsia="標楷體"/>
          <w:sz w:val="28"/>
          <w:szCs w:val="28"/>
        </w:rPr>
        <w:t>)</w:t>
      </w:r>
      <w:r w:rsidRPr="00BB5344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c.</w:t>
      </w:r>
      <w:r>
        <w:rPr>
          <w:rFonts w:eastAsia="標楷體" w:hint="eastAsia"/>
          <w:sz w:val="28"/>
          <w:szCs w:val="28"/>
        </w:rPr>
        <w:t>教學組</w:t>
      </w:r>
      <w:r>
        <w:rPr>
          <w:rFonts w:eastAsia="標楷體"/>
          <w:sz w:val="28"/>
          <w:szCs w:val="28"/>
        </w:rPr>
        <w:t>(</w:t>
      </w:r>
      <w:proofErr w:type="gramStart"/>
      <w:r>
        <w:rPr>
          <w:rFonts w:eastAsia="標楷體" w:hint="eastAsia"/>
          <w:sz w:val="28"/>
          <w:szCs w:val="28"/>
        </w:rPr>
        <w:t>一</w:t>
      </w:r>
      <w:proofErr w:type="gramEnd"/>
      <w:r>
        <w:rPr>
          <w:rFonts w:eastAsia="標楷體" w:hint="eastAsia"/>
          <w:sz w:val="28"/>
          <w:szCs w:val="28"/>
        </w:rPr>
        <w:t>紀錄</w:t>
      </w:r>
      <w:r>
        <w:rPr>
          <w:rFonts w:eastAsia="標楷體"/>
          <w:sz w:val="28"/>
          <w:szCs w:val="28"/>
        </w:rPr>
        <w:t>,</w:t>
      </w:r>
      <w:r>
        <w:rPr>
          <w:rFonts w:eastAsia="標楷體" w:hint="eastAsia"/>
          <w:sz w:val="28"/>
          <w:szCs w:val="28"/>
        </w:rPr>
        <w:t>美工</w:t>
      </w:r>
      <w:r>
        <w:rPr>
          <w:rFonts w:eastAsia="標楷體"/>
          <w:sz w:val="28"/>
          <w:szCs w:val="28"/>
        </w:rPr>
        <w:t>,</w:t>
      </w:r>
      <w:r>
        <w:rPr>
          <w:rFonts w:eastAsia="標楷體" w:hint="eastAsia"/>
          <w:sz w:val="28"/>
          <w:szCs w:val="28"/>
        </w:rPr>
        <w:t>公關</w:t>
      </w:r>
      <w:r>
        <w:rPr>
          <w:rFonts w:eastAsia="標楷體"/>
          <w:sz w:val="28"/>
          <w:szCs w:val="28"/>
        </w:rPr>
        <w:t>)</w:t>
      </w:r>
    </w:p>
    <w:p w:rsidR="00F67FFE" w:rsidRDefault="00F67FFE" w:rsidP="00F67FFE">
      <w:pPr>
        <w:spacing w:line="200" w:lineRule="atLeast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ab/>
        <w:t>3.</w:t>
      </w:r>
      <w:r w:rsidRPr="00F24485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期末</w:t>
      </w:r>
      <w:r w:rsidRPr="00066696">
        <w:rPr>
          <w:rFonts w:eastAsia="標楷體"/>
          <w:sz w:val="28"/>
          <w:szCs w:val="28"/>
        </w:rPr>
        <w:t>心得分享會</w:t>
      </w:r>
      <w:r>
        <w:rPr>
          <w:rFonts w:eastAsia="標楷體" w:hint="eastAsia"/>
          <w:sz w:val="28"/>
          <w:szCs w:val="28"/>
        </w:rPr>
        <w:t>:1.</w:t>
      </w:r>
      <w:r>
        <w:rPr>
          <w:rFonts w:eastAsia="標楷體" w:hint="eastAsia"/>
          <w:sz w:val="28"/>
          <w:szCs w:val="28"/>
        </w:rPr>
        <w:t>上課組分組分享</w:t>
      </w:r>
      <w:r>
        <w:rPr>
          <w:rFonts w:eastAsia="標楷體" w:hint="eastAsia"/>
          <w:sz w:val="28"/>
          <w:szCs w:val="28"/>
        </w:rPr>
        <w:t>2.</w:t>
      </w:r>
      <w:r>
        <w:rPr>
          <w:rFonts w:eastAsia="標楷體" w:hint="eastAsia"/>
          <w:sz w:val="28"/>
          <w:szCs w:val="28"/>
        </w:rPr>
        <w:t>個人分享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先繳心得報告</w:t>
      </w:r>
      <w:r>
        <w:rPr>
          <w:rFonts w:eastAsia="標楷體" w:hint="eastAsia"/>
          <w:sz w:val="28"/>
          <w:szCs w:val="28"/>
        </w:rPr>
        <w:t>)</w:t>
      </w:r>
    </w:p>
    <w:p w:rsidR="00F67FFE" w:rsidRDefault="00F67FFE" w:rsidP="00F67FFE">
      <w:pPr>
        <w:spacing w:line="200" w:lineRule="atLeast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ab/>
        <w:t xml:space="preserve">4. </w:t>
      </w:r>
      <w:r>
        <w:rPr>
          <w:rFonts w:eastAsia="標楷體" w:hint="eastAsia"/>
          <w:sz w:val="28"/>
          <w:szCs w:val="28"/>
        </w:rPr>
        <w:t>放三次假</w:t>
      </w:r>
      <w:r>
        <w:rPr>
          <w:rFonts w:eastAsia="標楷體" w:hint="eastAsia"/>
          <w:sz w:val="28"/>
          <w:szCs w:val="28"/>
        </w:rPr>
        <w:t>228 0404 0530</w:t>
      </w:r>
    </w:p>
    <w:p w:rsidR="00F67FFE" w:rsidRDefault="00F67FFE" w:rsidP="00F67FFE">
      <w:pPr>
        <w:spacing w:line="200" w:lineRule="atLeast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ab/>
        <w:t xml:space="preserve">5. </w:t>
      </w:r>
      <w:r w:rsidRPr="00640AC4">
        <w:rPr>
          <w:rFonts w:eastAsia="標楷體"/>
          <w:sz w:val="26"/>
          <w:szCs w:val="26"/>
          <w:highlight w:val="lightGray"/>
        </w:rPr>
        <w:t>4/</w:t>
      </w:r>
      <w:r w:rsidRPr="00640AC4">
        <w:rPr>
          <w:rFonts w:eastAsia="標楷體" w:hint="eastAsia"/>
          <w:sz w:val="26"/>
          <w:szCs w:val="26"/>
          <w:highlight w:val="lightGray"/>
        </w:rPr>
        <w:t>23</w:t>
      </w:r>
      <w:r w:rsidRPr="00640AC4">
        <w:rPr>
          <w:rFonts w:eastAsia="標楷體"/>
          <w:sz w:val="26"/>
          <w:szCs w:val="26"/>
          <w:highlight w:val="lightGray"/>
        </w:rPr>
        <w:t>(</w:t>
      </w:r>
      <w:r w:rsidRPr="00640AC4">
        <w:rPr>
          <w:rFonts w:eastAsia="標楷體" w:hint="eastAsia"/>
          <w:sz w:val="26"/>
          <w:szCs w:val="26"/>
          <w:highlight w:val="lightGray"/>
        </w:rPr>
        <w:t>日</w:t>
      </w:r>
      <w:r w:rsidRPr="00640AC4">
        <w:rPr>
          <w:rFonts w:eastAsia="標楷體"/>
          <w:sz w:val="26"/>
          <w:szCs w:val="26"/>
          <w:highlight w:val="lightGray"/>
        </w:rPr>
        <w:t>)</w:t>
      </w:r>
      <w:r w:rsidRPr="00640AC4">
        <w:rPr>
          <w:rFonts w:eastAsia="標楷體" w:hint="eastAsia"/>
          <w:sz w:val="26"/>
          <w:szCs w:val="26"/>
          <w:highlight w:val="lightGray"/>
        </w:rPr>
        <w:t>戶外教學</w:t>
      </w:r>
      <w:r w:rsidRPr="00640AC4">
        <w:rPr>
          <w:rFonts w:ascii="標楷體" w:eastAsia="標楷體" w:hAnsi="標楷體" w:hint="eastAsia"/>
          <w:highlight w:val="lightGray"/>
        </w:rPr>
        <w:t>取代</w:t>
      </w:r>
      <w:r w:rsidRPr="00640AC4">
        <w:rPr>
          <w:rFonts w:eastAsia="標楷體" w:hint="eastAsia"/>
          <w:sz w:val="26"/>
          <w:szCs w:val="26"/>
          <w:highlight w:val="lightGray"/>
        </w:rPr>
        <w:t>6</w:t>
      </w:r>
      <w:r w:rsidRPr="00640AC4">
        <w:rPr>
          <w:rFonts w:eastAsia="標楷體"/>
          <w:sz w:val="26"/>
          <w:szCs w:val="26"/>
          <w:highlight w:val="lightGray"/>
        </w:rPr>
        <w:t>/</w:t>
      </w:r>
      <w:r w:rsidRPr="00640AC4">
        <w:rPr>
          <w:rFonts w:eastAsia="標楷體" w:hint="eastAsia"/>
          <w:sz w:val="26"/>
          <w:szCs w:val="26"/>
          <w:highlight w:val="lightGray"/>
        </w:rPr>
        <w:t>13</w:t>
      </w:r>
      <w:r w:rsidRPr="00640AC4">
        <w:rPr>
          <w:rFonts w:eastAsia="標楷體"/>
          <w:sz w:val="26"/>
          <w:szCs w:val="26"/>
          <w:highlight w:val="lightGray"/>
        </w:rPr>
        <w:t>(</w:t>
      </w:r>
      <w:r w:rsidRPr="00640AC4">
        <w:rPr>
          <w:rFonts w:eastAsia="標楷體" w:hint="eastAsia"/>
          <w:sz w:val="26"/>
          <w:szCs w:val="26"/>
          <w:highlight w:val="lightGray"/>
        </w:rPr>
        <w:t>二</w:t>
      </w:r>
      <w:r w:rsidRPr="00640AC4">
        <w:rPr>
          <w:rFonts w:eastAsia="標楷體"/>
          <w:sz w:val="26"/>
          <w:szCs w:val="26"/>
          <w:highlight w:val="lightGray"/>
        </w:rPr>
        <w:t>)</w:t>
      </w:r>
      <w:r w:rsidR="00640AC4">
        <w:rPr>
          <w:rFonts w:eastAsia="標楷體" w:hint="eastAsia"/>
          <w:sz w:val="26"/>
          <w:szCs w:val="26"/>
          <w:highlight w:val="lightGray"/>
        </w:rPr>
        <w:t>課程</w:t>
      </w:r>
      <w:r w:rsidR="00640AC4">
        <w:rPr>
          <w:rFonts w:ascii="標楷體" w:eastAsia="標楷體" w:hAnsi="標楷體"/>
          <w:sz w:val="28"/>
          <w:szCs w:val="28"/>
        </w:rPr>
        <w:t xml:space="preserve"> </w:t>
      </w:r>
    </w:p>
    <w:p w:rsidR="00F67FFE" w:rsidRPr="00F67FFE" w:rsidRDefault="00F67FFE" w:rsidP="00BF46E8">
      <w:pPr>
        <w:spacing w:line="200" w:lineRule="atLeast"/>
        <w:rPr>
          <w:rFonts w:ascii="標楷體" w:eastAsia="標楷體" w:hAnsi="標楷體" w:hint="eastAsia"/>
          <w:sz w:val="28"/>
          <w:szCs w:val="28"/>
        </w:rPr>
      </w:pPr>
    </w:p>
    <w:p w:rsidR="00FE1E2F" w:rsidRDefault="00FF4197" w:rsidP="00BF46E8">
      <w:pPr>
        <w:spacing w:line="20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</w:t>
      </w:r>
      <w:r w:rsidR="00FE1E2F">
        <w:rPr>
          <w:rFonts w:ascii="標楷體" w:eastAsia="標楷體" w:hAnsi="標楷體"/>
          <w:sz w:val="28"/>
          <w:szCs w:val="28"/>
        </w:rPr>
        <w:t>評量方式：</w:t>
      </w:r>
      <w:r w:rsidR="004F7297">
        <w:rPr>
          <w:rFonts w:ascii="標楷體" w:eastAsia="標楷體" w:hAnsi="標楷體" w:hint="eastAsia"/>
          <w:sz w:val="28"/>
          <w:szCs w:val="28"/>
        </w:rPr>
        <w:t>跟學生共同討論的計算方式</w:t>
      </w:r>
    </w:p>
    <w:p w:rsidR="004F7297" w:rsidRPr="00BB165F" w:rsidRDefault="004F7297" w:rsidP="00BB165F">
      <w:pPr>
        <w:pStyle w:val="a3"/>
        <w:numPr>
          <w:ilvl w:val="0"/>
          <w:numId w:val="23"/>
        </w:numPr>
        <w:spacing w:line="200" w:lineRule="atLeast"/>
        <w:ind w:leftChars="0" w:left="1560" w:hanging="426"/>
        <w:rPr>
          <w:rFonts w:ascii="標楷體" w:eastAsia="標楷體" w:hAnsi="標楷體" w:hint="eastAsia"/>
        </w:rPr>
      </w:pPr>
      <w:r w:rsidRPr="00BB165F">
        <w:rPr>
          <w:rFonts w:ascii="標楷體" w:eastAsia="標楷體" w:hAnsi="標楷體" w:hint="eastAsia"/>
        </w:rPr>
        <w:t xml:space="preserve">團發+個人發表心得(期中20% +期末20%)     40%；  (到場老師評分平均) </w:t>
      </w:r>
    </w:p>
    <w:p w:rsidR="004F7297" w:rsidRPr="00BB165F" w:rsidRDefault="004F7297" w:rsidP="00BB165F">
      <w:pPr>
        <w:pStyle w:val="a3"/>
        <w:numPr>
          <w:ilvl w:val="0"/>
          <w:numId w:val="23"/>
        </w:numPr>
        <w:spacing w:line="200" w:lineRule="atLeast"/>
        <w:ind w:leftChars="0" w:left="1560" w:hanging="426"/>
        <w:rPr>
          <w:rFonts w:ascii="標楷體" w:eastAsia="標楷體" w:hAnsi="標楷體" w:hint="eastAsia"/>
        </w:rPr>
      </w:pPr>
      <w:r w:rsidRPr="00BB165F">
        <w:rPr>
          <w:rFonts w:ascii="標楷體" w:eastAsia="標楷體" w:hAnsi="標楷體" w:hint="eastAsia"/>
        </w:rPr>
        <w:t>個人期末心得  10%；  (發表及紙本)</w:t>
      </w:r>
    </w:p>
    <w:p w:rsidR="004F7297" w:rsidRPr="00BB165F" w:rsidRDefault="004F7297" w:rsidP="00BB165F">
      <w:pPr>
        <w:pStyle w:val="a3"/>
        <w:numPr>
          <w:ilvl w:val="0"/>
          <w:numId w:val="23"/>
        </w:numPr>
        <w:spacing w:line="200" w:lineRule="atLeast"/>
        <w:ind w:leftChars="0" w:left="1560" w:hanging="426"/>
        <w:rPr>
          <w:rFonts w:ascii="標楷體" w:eastAsia="標楷體" w:hAnsi="標楷體" w:hint="eastAsia"/>
        </w:rPr>
      </w:pPr>
      <w:r w:rsidRPr="00BB165F">
        <w:rPr>
          <w:rFonts w:ascii="標楷體" w:eastAsia="標楷體" w:hAnsi="標楷體" w:hint="eastAsia"/>
        </w:rPr>
        <w:t>平時成績 50% ：</w:t>
      </w:r>
    </w:p>
    <w:p w:rsidR="004F7297" w:rsidRPr="00BB165F" w:rsidRDefault="004F7297" w:rsidP="00BB165F">
      <w:pPr>
        <w:spacing w:line="200" w:lineRule="atLeast"/>
        <w:ind w:leftChars="591" w:left="1418"/>
        <w:rPr>
          <w:rFonts w:ascii="標楷體" w:eastAsia="標楷體" w:hAnsi="標楷體" w:hint="eastAsia"/>
        </w:rPr>
      </w:pPr>
      <w:r w:rsidRPr="00BB165F">
        <w:rPr>
          <w:rFonts w:ascii="標楷體" w:eastAsia="標楷體" w:hAnsi="標楷體" w:hint="eastAsia"/>
        </w:rPr>
        <w:t xml:space="preserve">   </w:t>
      </w:r>
      <w:r w:rsidR="00BB165F" w:rsidRPr="00BB165F">
        <w:rPr>
          <w:rFonts w:ascii="標楷體" w:eastAsia="標楷體" w:hAnsi="標楷體" w:hint="eastAsia"/>
        </w:rPr>
        <w:t xml:space="preserve">(1) </w:t>
      </w:r>
      <w:r w:rsidRPr="00BB165F">
        <w:rPr>
          <w:rFonts w:ascii="標楷體" w:eastAsia="標楷體" w:hAnsi="標楷體" w:hint="eastAsia"/>
        </w:rPr>
        <w:t>(出席+遲到) 20%總分20分</w:t>
      </w:r>
    </w:p>
    <w:p w:rsidR="004F7297" w:rsidRPr="00BB165F" w:rsidRDefault="004F7297" w:rsidP="00BB165F">
      <w:pPr>
        <w:spacing w:line="200" w:lineRule="atLeast"/>
        <w:ind w:leftChars="591" w:left="1418"/>
        <w:rPr>
          <w:rFonts w:ascii="標楷體" w:eastAsia="標楷體" w:hAnsi="標楷體" w:hint="eastAsia"/>
        </w:rPr>
      </w:pPr>
      <w:r w:rsidRPr="00BB165F">
        <w:rPr>
          <w:rFonts w:ascii="標楷體" w:eastAsia="標楷體" w:hAnsi="標楷體" w:hint="eastAsia"/>
        </w:rPr>
        <w:t xml:space="preserve">      (</w:t>
      </w:r>
      <w:r w:rsidR="00BB165F" w:rsidRPr="00BB165F">
        <w:rPr>
          <w:rFonts w:ascii="標楷體" w:eastAsia="標楷體" w:hAnsi="標楷體" w:hint="eastAsia"/>
        </w:rPr>
        <w:t>a</w:t>
      </w:r>
      <w:r w:rsidRPr="00BB165F">
        <w:rPr>
          <w:rFonts w:ascii="標楷體" w:eastAsia="標楷體" w:hAnsi="標楷體" w:hint="eastAsia"/>
        </w:rPr>
        <w:t>) 有上網請假</w:t>
      </w:r>
      <w:proofErr w:type="gramStart"/>
      <w:r w:rsidRPr="00BB165F">
        <w:rPr>
          <w:rFonts w:ascii="標楷體" w:eastAsia="標楷體" w:hAnsi="標楷體" w:hint="eastAsia"/>
        </w:rPr>
        <w:t>有補聽</w:t>
      </w:r>
      <w:proofErr w:type="gramEnd"/>
      <w:r w:rsidRPr="00BB165F">
        <w:rPr>
          <w:rFonts w:ascii="標楷體" w:eastAsia="標楷體" w:hAnsi="標楷體" w:hint="eastAsia"/>
        </w:rPr>
        <w:t xml:space="preserve">  不扣分</w:t>
      </w:r>
    </w:p>
    <w:p w:rsidR="004F7297" w:rsidRPr="00BB165F" w:rsidRDefault="004F7297" w:rsidP="00BB165F">
      <w:pPr>
        <w:spacing w:line="200" w:lineRule="atLeast"/>
        <w:ind w:leftChars="591" w:left="1418"/>
        <w:rPr>
          <w:rFonts w:ascii="標楷體" w:eastAsia="標楷體" w:hAnsi="標楷體" w:hint="eastAsia"/>
        </w:rPr>
      </w:pPr>
      <w:r w:rsidRPr="00BB165F">
        <w:rPr>
          <w:rFonts w:ascii="標楷體" w:eastAsia="標楷體" w:hAnsi="標楷體" w:hint="eastAsia"/>
        </w:rPr>
        <w:t xml:space="preserve">      (</w:t>
      </w:r>
      <w:r w:rsidR="00BB165F" w:rsidRPr="00BB165F">
        <w:rPr>
          <w:rFonts w:ascii="標楷體" w:eastAsia="標楷體" w:hAnsi="標楷體" w:hint="eastAsia"/>
        </w:rPr>
        <w:t>b</w:t>
      </w:r>
      <w:r w:rsidRPr="00BB165F">
        <w:rPr>
          <w:rFonts w:ascii="標楷體" w:eastAsia="標楷體" w:hAnsi="標楷體" w:hint="eastAsia"/>
        </w:rPr>
        <w:t>) 未請假 扣1分;</w:t>
      </w:r>
    </w:p>
    <w:p w:rsidR="004F7297" w:rsidRPr="00BB165F" w:rsidRDefault="004F7297" w:rsidP="00BB165F">
      <w:pPr>
        <w:spacing w:line="200" w:lineRule="atLeast"/>
        <w:ind w:leftChars="591" w:left="1418"/>
        <w:rPr>
          <w:rFonts w:ascii="標楷體" w:eastAsia="標楷體" w:hAnsi="標楷體" w:hint="eastAsia"/>
        </w:rPr>
      </w:pPr>
      <w:r w:rsidRPr="00BB165F">
        <w:rPr>
          <w:rFonts w:ascii="標楷體" w:eastAsia="標楷體" w:hAnsi="標楷體" w:hint="eastAsia"/>
        </w:rPr>
        <w:t xml:space="preserve">      (</w:t>
      </w:r>
      <w:r w:rsidR="00BB165F" w:rsidRPr="00BB165F">
        <w:rPr>
          <w:rFonts w:ascii="標楷體" w:eastAsia="標楷體" w:hAnsi="標楷體" w:hint="eastAsia"/>
        </w:rPr>
        <w:t>c</w:t>
      </w:r>
      <w:r w:rsidRPr="00BB165F">
        <w:rPr>
          <w:rFonts w:ascii="標楷體" w:eastAsia="標楷體" w:hAnsi="標楷體" w:hint="eastAsia"/>
        </w:rPr>
        <w:t>) 遲到超過十分鐘 扣0.5分 )</w:t>
      </w:r>
    </w:p>
    <w:p w:rsidR="004F7297" w:rsidRPr="00BB165F" w:rsidRDefault="004F7297" w:rsidP="00BB165F">
      <w:pPr>
        <w:spacing w:line="200" w:lineRule="atLeast"/>
        <w:ind w:leftChars="591" w:left="1418"/>
        <w:rPr>
          <w:rFonts w:ascii="標楷體" w:eastAsia="標楷體" w:hAnsi="標楷體" w:hint="eastAsia"/>
        </w:rPr>
      </w:pPr>
      <w:r w:rsidRPr="00BB165F">
        <w:rPr>
          <w:rFonts w:ascii="標楷體" w:eastAsia="標楷體" w:hAnsi="標楷體"/>
        </w:rPr>
        <w:t xml:space="preserve"> </w:t>
      </w:r>
      <w:r w:rsidRPr="00BB165F">
        <w:rPr>
          <w:rFonts w:ascii="標楷體" w:eastAsia="標楷體" w:hAnsi="標楷體" w:hint="eastAsia"/>
        </w:rPr>
        <w:t xml:space="preserve"> +</w:t>
      </w:r>
      <w:r w:rsidR="00BB165F" w:rsidRPr="00BB165F">
        <w:rPr>
          <w:rFonts w:ascii="標楷體" w:eastAsia="標楷體" w:hAnsi="標楷體" w:hint="eastAsia"/>
        </w:rPr>
        <w:t xml:space="preserve"> (2) </w:t>
      </w:r>
      <w:r w:rsidRPr="00BB165F">
        <w:rPr>
          <w:rFonts w:ascii="標楷體" w:eastAsia="標楷體" w:hAnsi="標楷體" w:hint="eastAsia"/>
        </w:rPr>
        <w:t>作業  15% (作業遲一周打9折)</w:t>
      </w:r>
    </w:p>
    <w:p w:rsidR="004F7297" w:rsidRPr="00BB165F" w:rsidRDefault="004F7297" w:rsidP="00BB165F">
      <w:pPr>
        <w:spacing w:line="200" w:lineRule="atLeast"/>
        <w:ind w:leftChars="591" w:left="1418" w:firstLineChars="100" w:firstLine="240"/>
        <w:rPr>
          <w:rFonts w:ascii="標楷體" w:eastAsia="標楷體" w:hAnsi="標楷體"/>
          <w:sz w:val="28"/>
          <w:szCs w:val="28"/>
        </w:rPr>
      </w:pPr>
      <w:r w:rsidRPr="00BB165F">
        <w:rPr>
          <w:rFonts w:ascii="標楷體" w:eastAsia="標楷體" w:hAnsi="標楷體" w:hint="eastAsia"/>
        </w:rPr>
        <w:t xml:space="preserve">+ </w:t>
      </w:r>
      <w:r w:rsidR="00BB165F" w:rsidRPr="00BB165F">
        <w:rPr>
          <w:rFonts w:ascii="標楷體" w:eastAsia="標楷體" w:hAnsi="標楷體" w:hint="eastAsia"/>
        </w:rPr>
        <w:t xml:space="preserve">(3) </w:t>
      </w:r>
      <w:r w:rsidRPr="00BB165F">
        <w:rPr>
          <w:rFonts w:ascii="標楷體" w:eastAsia="標楷體" w:hAnsi="標楷體" w:hint="eastAsia"/>
        </w:rPr>
        <w:t>自評評他  15%</w:t>
      </w:r>
    </w:p>
    <w:p w:rsidR="00FF4197" w:rsidRDefault="00FF4197" w:rsidP="00BF46E8">
      <w:pPr>
        <w:spacing w:line="2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七、學習成果：附 學生期末報告</w:t>
      </w:r>
      <w:r w:rsidR="002964F9">
        <w:rPr>
          <w:rFonts w:ascii="標楷體" w:eastAsia="標楷體" w:hAnsi="標楷體"/>
          <w:sz w:val="28"/>
          <w:szCs w:val="28"/>
        </w:rPr>
        <w:t xml:space="preserve"> </w:t>
      </w:r>
      <w:r w:rsidR="00BB165F">
        <w:rPr>
          <w:rFonts w:ascii="標楷體" w:eastAsia="標楷體" w:hAnsi="標楷體" w:hint="eastAsia"/>
          <w:sz w:val="28"/>
          <w:szCs w:val="28"/>
        </w:rPr>
        <w:t>2</w:t>
      </w:r>
      <w:r w:rsidR="002964F9">
        <w:rPr>
          <w:rFonts w:ascii="標楷體" w:eastAsia="標楷體" w:hAnsi="標楷體"/>
          <w:sz w:val="28"/>
          <w:szCs w:val="28"/>
        </w:rPr>
        <w:t xml:space="preserve"> 份</w:t>
      </w:r>
      <w:r w:rsidR="00840587">
        <w:rPr>
          <w:rFonts w:ascii="標楷體" w:eastAsia="標楷體" w:hAnsi="標楷體" w:hint="eastAsia"/>
          <w:sz w:val="28"/>
          <w:szCs w:val="28"/>
        </w:rPr>
        <w:t xml:space="preserve"> (學習檔案) </w:t>
      </w:r>
    </w:p>
    <w:p w:rsidR="00BB165F" w:rsidRDefault="00FF4197" w:rsidP="00BB165F">
      <w:pPr>
        <w:spacing w:line="200" w:lineRule="atLeast"/>
        <w:rPr>
          <w:rFonts w:ascii="標楷體" w:eastAsia="標楷體" w:hAnsi="標楷體" w:hint="eastAsia"/>
          <w:color w:val="FF0000"/>
          <w:szCs w:val="24"/>
        </w:rPr>
      </w:pPr>
      <w:r>
        <w:rPr>
          <w:rFonts w:ascii="標楷體" w:eastAsia="標楷體" w:hAnsi="標楷體"/>
          <w:sz w:val="28"/>
          <w:szCs w:val="28"/>
        </w:rPr>
        <w:t>八、</w:t>
      </w:r>
      <w:r w:rsidR="00F16CF0">
        <w:rPr>
          <w:rFonts w:ascii="標楷體" w:eastAsia="標楷體" w:hAnsi="標楷體"/>
          <w:sz w:val="28"/>
          <w:szCs w:val="28"/>
        </w:rPr>
        <w:t>教學者反思：</w:t>
      </w:r>
      <w:r w:rsidR="00F16CF0" w:rsidRPr="00640AC4">
        <w:rPr>
          <w:rFonts w:ascii="標楷體" w:eastAsia="標楷體" w:hAnsi="標楷體"/>
          <w:color w:val="000000" w:themeColor="text1"/>
          <w:sz w:val="28"/>
          <w:szCs w:val="28"/>
        </w:rPr>
        <w:t>（簡要說明教學實踐後的感想與對其他教學者的建議）</w:t>
      </w:r>
      <w:bookmarkStart w:id="1" w:name="_GoBack"/>
      <w:bookmarkEnd w:id="1"/>
    </w:p>
    <w:p w:rsidR="00BB165F" w:rsidRDefault="00BB165F" w:rsidP="00BB165F">
      <w:pPr>
        <w:pStyle w:val="a3"/>
        <w:numPr>
          <w:ilvl w:val="0"/>
          <w:numId w:val="28"/>
        </w:numPr>
        <w:spacing w:line="200" w:lineRule="atLeast"/>
        <w:ind w:leftChars="0"/>
        <w:rPr>
          <w:rFonts w:ascii="標楷體" w:eastAsia="標楷體" w:hAnsi="標楷體" w:hint="eastAsia"/>
          <w:color w:val="000000" w:themeColor="text1"/>
          <w:szCs w:val="24"/>
          <w:lang w:eastAsia="zh-CN"/>
        </w:rPr>
      </w:pPr>
      <w:r w:rsidRPr="00BB165F">
        <w:rPr>
          <w:rFonts w:ascii="標楷體" w:eastAsia="標楷體" w:hAnsi="標楷體" w:hint="eastAsia"/>
          <w:color w:val="000000" w:themeColor="text1"/>
          <w:szCs w:val="24"/>
        </w:rPr>
        <w:t>很感謝有這樣的課程</w:t>
      </w:r>
      <w:r>
        <w:rPr>
          <w:rFonts w:ascii="標楷體" w:eastAsia="標楷體" w:hAnsi="標楷體" w:hint="eastAsia"/>
          <w:color w:val="000000" w:themeColor="text1"/>
          <w:szCs w:val="24"/>
        </w:rPr>
        <w:t>可以跟學生一起學習，每一堂課我都像學生一樣，帶著學生向老師學習。</w:t>
      </w:r>
      <w:r w:rsidRPr="00BB165F">
        <w:rPr>
          <w:rFonts w:ascii="標楷體" w:eastAsia="標楷體" w:hAnsi="標楷體" w:hint="eastAsia"/>
          <w:color w:val="000000" w:themeColor="text1"/>
          <w:szCs w:val="24"/>
        </w:rPr>
        <w:t>雖然很多課已經學習多年，但是真的每</w:t>
      </w:r>
      <w:proofErr w:type="gramStart"/>
      <w:r w:rsidRPr="00BB165F">
        <w:rPr>
          <w:rFonts w:ascii="標楷體" w:eastAsia="標楷體" w:hAnsi="標楷體" w:hint="eastAsia"/>
          <w:color w:val="000000" w:themeColor="text1"/>
          <w:szCs w:val="24"/>
        </w:rPr>
        <w:t>個</w:t>
      </w:r>
      <w:proofErr w:type="gramEnd"/>
      <w:r w:rsidRPr="00BB165F">
        <w:rPr>
          <w:rFonts w:ascii="標楷體" w:eastAsia="標楷體" w:hAnsi="標楷體" w:hint="eastAsia"/>
          <w:color w:val="000000" w:themeColor="text1"/>
          <w:szCs w:val="24"/>
        </w:rPr>
        <w:t>老師的特長不同，</w:t>
      </w:r>
      <w:r w:rsidR="00131C55">
        <w:rPr>
          <w:rFonts w:ascii="標楷體" w:eastAsia="標楷體" w:hAnsi="標楷體" w:hint="eastAsia"/>
          <w:color w:val="000000" w:themeColor="text1"/>
          <w:szCs w:val="24"/>
        </w:rPr>
        <w:t>每</w:t>
      </w:r>
      <w:r w:rsidRPr="00BB165F">
        <w:rPr>
          <w:rFonts w:ascii="標楷體" w:eastAsia="標楷體" w:hAnsi="標楷體" w:hint="eastAsia"/>
          <w:color w:val="000000" w:themeColor="text1"/>
          <w:szCs w:val="24"/>
        </w:rPr>
        <w:t>一年</w:t>
      </w:r>
      <w:r w:rsidR="00131C55">
        <w:rPr>
          <w:rFonts w:ascii="標楷體" w:eastAsia="標楷體" w:hAnsi="標楷體" w:hint="eastAsia"/>
          <w:color w:val="000000" w:themeColor="text1"/>
          <w:szCs w:val="24"/>
        </w:rPr>
        <w:t>對我</w:t>
      </w:r>
      <w:r w:rsidRPr="00BB165F">
        <w:rPr>
          <w:rFonts w:ascii="標楷體" w:eastAsia="標楷體" w:hAnsi="標楷體" w:hint="eastAsia"/>
          <w:color w:val="000000" w:themeColor="text1"/>
          <w:szCs w:val="24"/>
        </w:rPr>
        <w:t>都</w:t>
      </w:r>
      <w:r w:rsidR="00131C55">
        <w:rPr>
          <w:rFonts w:ascii="標楷體" w:eastAsia="標楷體" w:hAnsi="標楷體" w:hint="eastAsia"/>
          <w:color w:val="000000" w:themeColor="text1"/>
          <w:szCs w:val="24"/>
        </w:rPr>
        <w:t>是</w:t>
      </w:r>
      <w:r w:rsidRPr="00BB165F">
        <w:rPr>
          <w:rFonts w:ascii="標楷體" w:eastAsia="標楷體" w:hAnsi="標楷體" w:hint="eastAsia"/>
          <w:color w:val="000000" w:themeColor="text1"/>
          <w:szCs w:val="24"/>
        </w:rPr>
        <w:t>不斷的複習</w:t>
      </w:r>
      <w:r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Pr="00BB165F">
        <w:rPr>
          <w:rFonts w:ascii="標楷體" w:eastAsia="標楷體" w:hAnsi="標楷體" w:hint="eastAsia"/>
          <w:color w:val="000000" w:themeColor="text1"/>
          <w:szCs w:val="24"/>
        </w:rPr>
        <w:t>我想這是最直接的</w:t>
      </w:r>
      <w:r>
        <w:rPr>
          <w:rFonts w:ascii="標楷體" w:eastAsia="標楷體" w:hAnsi="標楷體" w:hint="eastAsia"/>
          <w:color w:val="000000" w:themeColor="text1"/>
          <w:szCs w:val="24"/>
        </w:rPr>
        <w:t>傳遞</w:t>
      </w:r>
      <w:r w:rsidRPr="00BB165F">
        <w:rPr>
          <w:rFonts w:ascii="標楷體" w:eastAsia="標楷體" w:hAnsi="標楷體" w:hint="eastAsia"/>
          <w:color w:val="000000" w:themeColor="text1"/>
          <w:szCs w:val="24"/>
        </w:rPr>
        <w:t>對</w:t>
      </w:r>
      <w:r w:rsidR="00131C55">
        <w:rPr>
          <w:rFonts w:ascii="標楷體" w:eastAsia="標楷體" w:hAnsi="標楷體" w:hint="eastAsia"/>
          <w:color w:val="000000" w:themeColor="text1"/>
          <w:szCs w:val="24"/>
        </w:rPr>
        <w:t>授課</w:t>
      </w:r>
      <w:r w:rsidRPr="00BB165F">
        <w:rPr>
          <w:rFonts w:ascii="標楷體" w:eastAsia="標楷體" w:hAnsi="標楷體" w:hint="eastAsia"/>
          <w:color w:val="000000" w:themeColor="text1"/>
          <w:szCs w:val="24"/>
        </w:rPr>
        <w:t>老師的</w:t>
      </w:r>
      <w:r>
        <w:rPr>
          <w:rFonts w:ascii="標楷體" w:eastAsia="標楷體" w:hAnsi="標楷體" w:hint="eastAsia"/>
          <w:color w:val="000000" w:themeColor="text1"/>
          <w:szCs w:val="24"/>
        </w:rPr>
        <w:t>恭敬與感恩</w:t>
      </w:r>
      <w:r w:rsidR="00131C55">
        <w:rPr>
          <w:rFonts w:ascii="標楷體" w:eastAsia="標楷體" w:hAnsi="標楷體" w:hint="eastAsia"/>
          <w:color w:val="000000" w:themeColor="text1"/>
          <w:szCs w:val="24"/>
        </w:rPr>
        <w:t>，也是對以前教過我的所有老師的報恩。</w:t>
      </w:r>
    </w:p>
    <w:p w:rsidR="00BB165F" w:rsidRDefault="00BB165F" w:rsidP="00BB165F">
      <w:pPr>
        <w:pStyle w:val="a3"/>
        <w:numPr>
          <w:ilvl w:val="0"/>
          <w:numId w:val="28"/>
        </w:numPr>
        <w:spacing w:line="200" w:lineRule="atLeast"/>
        <w:ind w:leftChars="0"/>
        <w:rPr>
          <w:rFonts w:ascii="標楷體" w:eastAsia="標楷體" w:hAnsi="標楷體" w:hint="eastAsia"/>
          <w:color w:val="000000" w:themeColor="text1"/>
          <w:szCs w:val="24"/>
        </w:rPr>
      </w:pPr>
      <w:r w:rsidRPr="00BB165F">
        <w:rPr>
          <w:rFonts w:ascii="標楷體" w:eastAsia="標楷體" w:hAnsi="標楷體" w:hint="eastAsia"/>
          <w:color w:val="000000" w:themeColor="text1"/>
          <w:szCs w:val="24"/>
        </w:rPr>
        <w:t>不同的學生會對不同的主題，有深刻的印象，有些</w:t>
      </w:r>
      <w:r w:rsidR="00131C55">
        <w:rPr>
          <w:rFonts w:ascii="標楷體" w:eastAsia="標楷體" w:hAnsi="標楷體" w:hint="eastAsia"/>
          <w:color w:val="000000" w:themeColor="text1"/>
          <w:szCs w:val="24"/>
        </w:rPr>
        <w:t>學生</w:t>
      </w:r>
      <w:r w:rsidRPr="00BB165F">
        <w:rPr>
          <w:rFonts w:ascii="標楷體" w:eastAsia="標楷體" w:hAnsi="標楷體" w:hint="eastAsia"/>
          <w:color w:val="000000" w:themeColor="text1"/>
          <w:szCs w:val="24"/>
        </w:rPr>
        <w:t>因為這樣啟發了，對父母師長，周圍人</w:t>
      </w:r>
      <w:proofErr w:type="gramStart"/>
      <w:r w:rsidRPr="00BB165F">
        <w:rPr>
          <w:rFonts w:ascii="標楷體" w:eastAsia="標楷體" w:hAnsi="標楷體" w:hint="eastAsia"/>
          <w:color w:val="000000" w:themeColor="text1"/>
          <w:szCs w:val="24"/>
        </w:rPr>
        <w:t>的</w:t>
      </w:r>
      <w:r>
        <w:rPr>
          <w:rFonts w:ascii="標楷體" w:eastAsia="標楷體" w:hAnsi="標楷體" w:hint="eastAsia"/>
          <w:color w:val="000000" w:themeColor="text1"/>
          <w:szCs w:val="24"/>
        </w:rPr>
        <w:t>念恩</w:t>
      </w:r>
      <w:proofErr w:type="gramEnd"/>
      <w:r w:rsidRPr="00BB165F">
        <w:rPr>
          <w:rFonts w:ascii="標楷體" w:eastAsia="標楷體" w:hAnsi="標楷體" w:hint="eastAsia"/>
          <w:color w:val="000000" w:themeColor="text1"/>
          <w:szCs w:val="24"/>
        </w:rPr>
        <w:t>，也會想要</w:t>
      </w:r>
      <w:r>
        <w:rPr>
          <w:rFonts w:ascii="標楷體" w:eastAsia="標楷體" w:hAnsi="標楷體" w:hint="eastAsia"/>
          <w:color w:val="000000" w:themeColor="text1"/>
          <w:szCs w:val="24"/>
        </w:rPr>
        <w:t>報恩。</w:t>
      </w:r>
      <w:r w:rsidR="00131C55">
        <w:rPr>
          <w:rFonts w:ascii="標楷體" w:eastAsia="標楷體" w:hAnsi="標楷體" w:hint="eastAsia"/>
          <w:color w:val="000000" w:themeColor="text1"/>
          <w:szCs w:val="24"/>
        </w:rPr>
        <w:t>也有些對於身為一個工程師該有的分際及未來應有的態度，有機會深入思考一下。也有些學生對環境的變遷，與環境汙染有深刻認識。達到本課程的基本目標。</w:t>
      </w:r>
    </w:p>
    <w:p w:rsidR="00FE1E2F" w:rsidRPr="00131C55" w:rsidRDefault="00131C55" w:rsidP="00131C55">
      <w:pPr>
        <w:pStyle w:val="a3"/>
        <w:numPr>
          <w:ilvl w:val="0"/>
          <w:numId w:val="28"/>
        </w:numPr>
        <w:spacing w:line="200" w:lineRule="atLeast"/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有老師來上課時，每次聽到學生唱you raise me up 對以前老師的感念，也策</w:t>
      </w:r>
      <w:proofErr w:type="gramStart"/>
      <w:r>
        <w:rPr>
          <w:rFonts w:ascii="標楷體" w:eastAsia="標楷體" w:hAnsi="標楷體" w:hint="eastAsia"/>
          <w:color w:val="000000" w:themeColor="text1"/>
          <w:szCs w:val="24"/>
        </w:rPr>
        <w:t>勵</w:t>
      </w:r>
      <w:proofErr w:type="gramEnd"/>
      <w:r>
        <w:rPr>
          <w:rFonts w:ascii="標楷體" w:eastAsia="標楷體" w:hAnsi="標楷體" w:hint="eastAsia"/>
          <w:color w:val="000000" w:themeColor="text1"/>
          <w:szCs w:val="24"/>
        </w:rPr>
        <w:t>自己當個關心學生，關心環境的好老師。感謝所有老師都樂意來幫學生上這部一樣的課。</w:t>
      </w:r>
    </w:p>
    <w:p w:rsidR="00131C55" w:rsidRPr="00131C55" w:rsidRDefault="00131C55" w:rsidP="00131C55">
      <w:pPr>
        <w:pStyle w:val="a3"/>
        <w:numPr>
          <w:ilvl w:val="0"/>
          <w:numId w:val="28"/>
        </w:numPr>
        <w:spacing w:line="200" w:lineRule="atLeast"/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學生家長 也感受到學生的改變，</w:t>
      </w:r>
      <w:proofErr w:type="gramStart"/>
      <w:r>
        <w:rPr>
          <w:rFonts w:ascii="標楷體" w:eastAsia="標楷體" w:hAnsi="標楷體" w:hint="eastAsia"/>
          <w:color w:val="000000" w:themeColor="text1"/>
          <w:szCs w:val="24"/>
        </w:rPr>
        <w:t>慧堆學生</w:t>
      </w:r>
      <w:proofErr w:type="gramEnd"/>
      <w:r>
        <w:rPr>
          <w:rFonts w:ascii="標楷體" w:eastAsia="標楷體" w:hAnsi="標楷體" w:hint="eastAsia"/>
          <w:color w:val="000000" w:themeColor="text1"/>
          <w:szCs w:val="24"/>
        </w:rPr>
        <w:t>更願意付出，增進了親子關係。</w:t>
      </w:r>
    </w:p>
    <w:p w:rsidR="00131C55" w:rsidRDefault="00131C55" w:rsidP="00131C55">
      <w:pPr>
        <w:pStyle w:val="a3"/>
        <w:numPr>
          <w:ilvl w:val="0"/>
          <w:numId w:val="28"/>
        </w:numPr>
        <w:spacing w:line="20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期許所有老師不只是經師，更是人師。珍惜每一位在我面前的學生，當他們的生命中的貴人。</w:t>
      </w:r>
    </w:p>
    <w:p w:rsidR="00FE1E2F" w:rsidRDefault="00FE1E2F" w:rsidP="00FE1E2F">
      <w:pPr>
        <w:spacing w:line="200" w:lineRule="atLeast"/>
        <w:rPr>
          <w:rFonts w:ascii="標楷體" w:eastAsia="標楷體" w:hAnsi="標楷體"/>
          <w:sz w:val="28"/>
          <w:szCs w:val="28"/>
        </w:rPr>
      </w:pPr>
    </w:p>
    <w:p w:rsidR="00FE1E2F" w:rsidRDefault="00FE1E2F" w:rsidP="00FE1E2F">
      <w:pPr>
        <w:spacing w:line="200" w:lineRule="atLeast"/>
        <w:rPr>
          <w:rFonts w:ascii="標楷體" w:eastAsia="標楷體" w:hAnsi="標楷體"/>
          <w:sz w:val="28"/>
          <w:szCs w:val="28"/>
        </w:rPr>
      </w:pPr>
    </w:p>
    <w:sectPr w:rsidR="00FE1E2F" w:rsidSect="00F67FF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D59" w:rsidRDefault="00DD6D59" w:rsidP="00CB52D6">
      <w:pPr>
        <w:spacing w:line="240" w:lineRule="auto"/>
      </w:pPr>
      <w:r>
        <w:separator/>
      </w:r>
    </w:p>
  </w:endnote>
  <w:endnote w:type="continuationSeparator" w:id="0">
    <w:p w:rsidR="00DD6D59" w:rsidRDefault="00DD6D59" w:rsidP="00CB52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W4(P)">
    <w:altName w:val="細明體"/>
    <w:charset w:val="88"/>
    <w:family w:val="auto"/>
    <w:pitch w:val="variable"/>
    <w:sig w:usb0="00000287" w:usb1="08080000" w:usb2="00000010" w:usb3="00000000" w:csb0="0010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D59" w:rsidRDefault="00DD6D59" w:rsidP="00CB52D6">
      <w:pPr>
        <w:spacing w:line="240" w:lineRule="auto"/>
      </w:pPr>
      <w:r>
        <w:separator/>
      </w:r>
    </w:p>
  </w:footnote>
  <w:footnote w:type="continuationSeparator" w:id="0">
    <w:p w:rsidR="00DD6D59" w:rsidRDefault="00DD6D59" w:rsidP="00CB52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236B"/>
    <w:multiLevelType w:val="hybridMultilevel"/>
    <w:tmpl w:val="0F0A2E22"/>
    <w:lvl w:ilvl="0" w:tplc="B820518C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>
    <w:nsid w:val="08D7508E"/>
    <w:multiLevelType w:val="hybridMultilevel"/>
    <w:tmpl w:val="4E3492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A273A3D"/>
    <w:multiLevelType w:val="hybridMultilevel"/>
    <w:tmpl w:val="ECB44FEE"/>
    <w:lvl w:ilvl="0" w:tplc="C1A0A712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>
    <w:nsid w:val="0D4A06C1"/>
    <w:multiLevelType w:val="hybridMultilevel"/>
    <w:tmpl w:val="915ABAB4"/>
    <w:lvl w:ilvl="0" w:tplc="FE7A1F4A">
      <w:start w:val="1"/>
      <w:numFmt w:val="taiwaneseCountingThousand"/>
      <w:lvlText w:val="《%1）"/>
      <w:lvlJc w:val="left"/>
      <w:pPr>
        <w:ind w:left="870" w:hanging="39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3EE4C9A"/>
    <w:multiLevelType w:val="hybridMultilevel"/>
    <w:tmpl w:val="F3827B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A893A4A"/>
    <w:multiLevelType w:val="hybridMultilevel"/>
    <w:tmpl w:val="F53A40D4"/>
    <w:lvl w:ilvl="0" w:tplc="C1A0A71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1DE043D6"/>
    <w:multiLevelType w:val="hybridMultilevel"/>
    <w:tmpl w:val="FD541F48"/>
    <w:lvl w:ilvl="0" w:tplc="B820518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7">
    <w:nsid w:val="1EA843B8"/>
    <w:multiLevelType w:val="hybridMultilevel"/>
    <w:tmpl w:val="5A527606"/>
    <w:lvl w:ilvl="0" w:tplc="FE7A1F4A">
      <w:start w:val="1"/>
      <w:numFmt w:val="taiwaneseCountingThousand"/>
      <w:lvlText w:val="《%1）"/>
      <w:lvlJc w:val="left"/>
      <w:pPr>
        <w:ind w:left="1350" w:hanging="390"/>
      </w:pPr>
      <w:rPr>
        <w:rFonts w:ascii="Times New Roman" w:eastAsia="標楷體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19E6798"/>
    <w:multiLevelType w:val="hybridMultilevel"/>
    <w:tmpl w:val="11D478E8"/>
    <w:lvl w:ilvl="0" w:tplc="B7FA87C8">
      <w:start w:val="1"/>
      <w:numFmt w:val="taiwaneseCountingThousand"/>
      <w:lvlText w:val="（%1）"/>
      <w:lvlJc w:val="left"/>
      <w:pPr>
        <w:ind w:left="1110" w:hanging="39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23E8260B"/>
    <w:multiLevelType w:val="hybridMultilevel"/>
    <w:tmpl w:val="700297DA"/>
    <w:lvl w:ilvl="0" w:tplc="C1A0A712">
      <w:start w:val="1"/>
      <w:numFmt w:val="decimal"/>
      <w:lvlText w:val="%1."/>
      <w:lvlJc w:val="left"/>
      <w:pPr>
        <w:ind w:left="24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0">
    <w:nsid w:val="284F126F"/>
    <w:multiLevelType w:val="hybridMultilevel"/>
    <w:tmpl w:val="A48070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F5D2CFF"/>
    <w:multiLevelType w:val="hybridMultilevel"/>
    <w:tmpl w:val="1C4ABFB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F6A1F2A"/>
    <w:multiLevelType w:val="hybridMultilevel"/>
    <w:tmpl w:val="6BD42104"/>
    <w:lvl w:ilvl="0" w:tplc="FE7A1F4A">
      <w:start w:val="1"/>
      <w:numFmt w:val="taiwaneseCountingThousand"/>
      <w:lvlText w:val="《%1）"/>
      <w:lvlJc w:val="left"/>
      <w:pPr>
        <w:ind w:left="1350" w:hanging="390"/>
      </w:pPr>
      <w:rPr>
        <w:rFonts w:ascii="Times New Roman" w:eastAsia="標楷體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9250294"/>
    <w:multiLevelType w:val="hybridMultilevel"/>
    <w:tmpl w:val="0F6A92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C654166"/>
    <w:multiLevelType w:val="hybridMultilevel"/>
    <w:tmpl w:val="6F8CB7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4C157C9"/>
    <w:multiLevelType w:val="hybridMultilevel"/>
    <w:tmpl w:val="FF60A1D4"/>
    <w:lvl w:ilvl="0" w:tplc="B820518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600" w:hanging="480"/>
      </w:pPr>
    </w:lvl>
    <w:lvl w:ilvl="2" w:tplc="0409001B">
      <w:start w:val="1"/>
      <w:numFmt w:val="lowerRoman"/>
      <w:lvlText w:val="%3."/>
      <w:lvlJc w:val="right"/>
      <w:pPr>
        <w:ind w:left="1080" w:hanging="480"/>
      </w:pPr>
    </w:lvl>
    <w:lvl w:ilvl="3" w:tplc="0409000F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16">
    <w:nsid w:val="48A774B4"/>
    <w:multiLevelType w:val="hybridMultilevel"/>
    <w:tmpl w:val="F4F2763E"/>
    <w:lvl w:ilvl="0" w:tplc="75F46F1C">
      <w:start w:val="1"/>
      <w:numFmt w:val="decimal"/>
      <w:lvlText w:val="(%1)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>
    <w:nsid w:val="48D54459"/>
    <w:multiLevelType w:val="hybridMultilevel"/>
    <w:tmpl w:val="8A44F240"/>
    <w:lvl w:ilvl="0" w:tplc="EF10F142">
      <w:start w:val="1"/>
      <w:numFmt w:val="decimal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970189A"/>
    <w:multiLevelType w:val="hybridMultilevel"/>
    <w:tmpl w:val="0AF47204"/>
    <w:lvl w:ilvl="0" w:tplc="B820518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9">
    <w:nsid w:val="4E7F3680"/>
    <w:multiLevelType w:val="hybridMultilevel"/>
    <w:tmpl w:val="0C9AB028"/>
    <w:lvl w:ilvl="0" w:tplc="C1A0A712">
      <w:start w:val="1"/>
      <w:numFmt w:val="decimal"/>
      <w:lvlText w:val="%1."/>
      <w:lvlJc w:val="left"/>
      <w:pPr>
        <w:ind w:left="161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0">
    <w:nsid w:val="4F0C4A41"/>
    <w:multiLevelType w:val="hybridMultilevel"/>
    <w:tmpl w:val="11D478E8"/>
    <w:lvl w:ilvl="0" w:tplc="B7FA87C8">
      <w:start w:val="1"/>
      <w:numFmt w:val="taiwaneseCountingThousand"/>
      <w:lvlText w:val="（%1）"/>
      <w:lvlJc w:val="left"/>
      <w:pPr>
        <w:ind w:left="1110" w:hanging="39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>
    <w:nsid w:val="5C5D15FE"/>
    <w:multiLevelType w:val="hybridMultilevel"/>
    <w:tmpl w:val="C5B2C524"/>
    <w:lvl w:ilvl="0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2">
    <w:nsid w:val="63A32B5A"/>
    <w:multiLevelType w:val="hybridMultilevel"/>
    <w:tmpl w:val="CAD24E2A"/>
    <w:lvl w:ilvl="0" w:tplc="B820518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4525DC8"/>
    <w:multiLevelType w:val="hybridMultilevel"/>
    <w:tmpl w:val="E678066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652C1131"/>
    <w:multiLevelType w:val="hybridMultilevel"/>
    <w:tmpl w:val="681C8296"/>
    <w:lvl w:ilvl="0" w:tplc="B820518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5CE57B6"/>
    <w:multiLevelType w:val="hybridMultilevel"/>
    <w:tmpl w:val="43F0A9F2"/>
    <w:lvl w:ilvl="0" w:tplc="FE7A1F4A">
      <w:start w:val="1"/>
      <w:numFmt w:val="taiwaneseCountingThousand"/>
      <w:lvlText w:val="《%1）"/>
      <w:lvlJc w:val="left"/>
      <w:pPr>
        <w:ind w:left="1110" w:hanging="39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>
    <w:nsid w:val="7A4C00D3"/>
    <w:multiLevelType w:val="hybridMultilevel"/>
    <w:tmpl w:val="799AAE64"/>
    <w:lvl w:ilvl="0" w:tplc="C1A0A71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7C133C11"/>
    <w:multiLevelType w:val="hybridMultilevel"/>
    <w:tmpl w:val="98884086"/>
    <w:lvl w:ilvl="0" w:tplc="04090001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</w:rPr>
    </w:lvl>
    <w:lvl w:ilvl="1" w:tplc="BD8C4156">
      <w:start w:val="1"/>
      <w:numFmt w:val="lowerLetter"/>
      <w:lvlText w:val="%2."/>
      <w:lvlJc w:val="left"/>
      <w:pPr>
        <w:ind w:left="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600" w:hanging="480"/>
      </w:pPr>
    </w:lvl>
    <w:lvl w:ilvl="3" w:tplc="0409000F" w:tentative="1">
      <w:start w:val="1"/>
      <w:numFmt w:val="decimal"/>
      <w:lvlText w:val="%4."/>
      <w:lvlJc w:val="left"/>
      <w:pPr>
        <w:ind w:left="1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60" w:hanging="480"/>
      </w:pPr>
    </w:lvl>
    <w:lvl w:ilvl="5" w:tplc="0409001B" w:tentative="1">
      <w:start w:val="1"/>
      <w:numFmt w:val="lowerRoman"/>
      <w:lvlText w:val="%6."/>
      <w:lvlJc w:val="right"/>
      <w:pPr>
        <w:ind w:left="2040" w:hanging="480"/>
      </w:pPr>
    </w:lvl>
    <w:lvl w:ilvl="6" w:tplc="0409000F" w:tentative="1">
      <w:start w:val="1"/>
      <w:numFmt w:val="decimal"/>
      <w:lvlText w:val="%7."/>
      <w:lvlJc w:val="left"/>
      <w:pPr>
        <w:ind w:left="2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00" w:hanging="480"/>
      </w:pPr>
    </w:lvl>
    <w:lvl w:ilvl="8" w:tplc="0409001B" w:tentative="1">
      <w:start w:val="1"/>
      <w:numFmt w:val="lowerRoman"/>
      <w:lvlText w:val="%9."/>
      <w:lvlJc w:val="right"/>
      <w:pPr>
        <w:ind w:left="3480" w:hanging="480"/>
      </w:pPr>
    </w:lvl>
  </w:abstractNum>
  <w:abstractNum w:abstractNumId="28">
    <w:nsid w:val="7C8430B3"/>
    <w:multiLevelType w:val="hybridMultilevel"/>
    <w:tmpl w:val="1868AA22"/>
    <w:lvl w:ilvl="0" w:tplc="C1A0A71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3"/>
  </w:num>
  <w:num w:numId="3">
    <w:abstractNumId w:val="17"/>
  </w:num>
  <w:num w:numId="4">
    <w:abstractNumId w:val="6"/>
  </w:num>
  <w:num w:numId="5">
    <w:abstractNumId w:val="15"/>
  </w:num>
  <w:num w:numId="6">
    <w:abstractNumId w:val="24"/>
  </w:num>
  <w:num w:numId="7">
    <w:abstractNumId w:val="22"/>
  </w:num>
  <w:num w:numId="8">
    <w:abstractNumId w:val="27"/>
  </w:num>
  <w:num w:numId="9">
    <w:abstractNumId w:val="0"/>
  </w:num>
  <w:num w:numId="10">
    <w:abstractNumId w:val="18"/>
  </w:num>
  <w:num w:numId="11">
    <w:abstractNumId w:val="4"/>
  </w:num>
  <w:num w:numId="12">
    <w:abstractNumId w:val="14"/>
  </w:num>
  <w:num w:numId="13">
    <w:abstractNumId w:val="13"/>
  </w:num>
  <w:num w:numId="14">
    <w:abstractNumId w:val="1"/>
  </w:num>
  <w:num w:numId="15">
    <w:abstractNumId w:val="23"/>
  </w:num>
  <w:num w:numId="16">
    <w:abstractNumId w:val="11"/>
  </w:num>
  <w:num w:numId="17">
    <w:abstractNumId w:val="21"/>
  </w:num>
  <w:num w:numId="18">
    <w:abstractNumId w:val="16"/>
  </w:num>
  <w:num w:numId="19">
    <w:abstractNumId w:val="7"/>
  </w:num>
  <w:num w:numId="20">
    <w:abstractNumId w:val="12"/>
  </w:num>
  <w:num w:numId="21">
    <w:abstractNumId w:val="25"/>
  </w:num>
  <w:num w:numId="22">
    <w:abstractNumId w:val="8"/>
  </w:num>
  <w:num w:numId="23">
    <w:abstractNumId w:val="9"/>
  </w:num>
  <w:num w:numId="24">
    <w:abstractNumId w:val="26"/>
  </w:num>
  <w:num w:numId="25">
    <w:abstractNumId w:val="2"/>
  </w:num>
  <w:num w:numId="26">
    <w:abstractNumId w:val="5"/>
  </w:num>
  <w:num w:numId="27">
    <w:abstractNumId w:val="28"/>
  </w:num>
  <w:num w:numId="28">
    <w:abstractNumId w:val="19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375"/>
    <w:rsid w:val="00000375"/>
    <w:rsid w:val="00131C55"/>
    <w:rsid w:val="002964F9"/>
    <w:rsid w:val="003B52C0"/>
    <w:rsid w:val="0047385B"/>
    <w:rsid w:val="004F7297"/>
    <w:rsid w:val="00587DBA"/>
    <w:rsid w:val="00640AC4"/>
    <w:rsid w:val="006B496A"/>
    <w:rsid w:val="0071044A"/>
    <w:rsid w:val="007177DD"/>
    <w:rsid w:val="00734A64"/>
    <w:rsid w:val="00790CEC"/>
    <w:rsid w:val="007E3C01"/>
    <w:rsid w:val="00840587"/>
    <w:rsid w:val="00872468"/>
    <w:rsid w:val="00966B18"/>
    <w:rsid w:val="00BB165F"/>
    <w:rsid w:val="00BD5536"/>
    <w:rsid w:val="00BF2950"/>
    <w:rsid w:val="00BF46E8"/>
    <w:rsid w:val="00C110BC"/>
    <w:rsid w:val="00C7619F"/>
    <w:rsid w:val="00CB52D6"/>
    <w:rsid w:val="00DD6D59"/>
    <w:rsid w:val="00E3224E"/>
    <w:rsid w:val="00F16CF0"/>
    <w:rsid w:val="00F257A9"/>
    <w:rsid w:val="00F67FFE"/>
    <w:rsid w:val="00F93B06"/>
    <w:rsid w:val="00FE1E2F"/>
    <w:rsid w:val="00FF4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75"/>
    <w:pPr>
      <w:widowControl w:val="0"/>
      <w:adjustRightInd w:val="0"/>
      <w:spacing w:line="360" w:lineRule="atLeast"/>
      <w:textAlignment w:val="baseline"/>
    </w:pPr>
    <w:rPr>
      <w:rFonts w:ascii="Times New Roman" w:eastAsia="華康隸書體W4(P)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375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CB52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semiHidden/>
    <w:rsid w:val="00CB52D6"/>
    <w:rPr>
      <w:rFonts w:ascii="Times New Roman" w:eastAsia="華康隸書體W4(P)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B52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semiHidden/>
    <w:rsid w:val="00CB52D6"/>
    <w:rPr>
      <w:rFonts w:ascii="Times New Roman" w:eastAsia="華康隸書體W4(P)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Huang</dc:creator>
  <cp:lastModifiedBy>Bau-Jy Liang</cp:lastModifiedBy>
  <cp:revision>9</cp:revision>
  <dcterms:created xsi:type="dcterms:W3CDTF">2017-10-18T03:30:00Z</dcterms:created>
  <dcterms:modified xsi:type="dcterms:W3CDTF">2017-11-05T12:25:00Z</dcterms:modified>
</cp:coreProperties>
</file>